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B951B" w14:textId="77777777" w:rsidR="00925F46" w:rsidRDefault="00925F46" w:rsidP="00925F46">
      <w:pPr>
        <w:pStyle w:val="Default"/>
        <w:rPr>
          <w:b/>
          <w:bCs/>
          <w:color w:val="00136F"/>
          <w:sz w:val="32"/>
          <w:szCs w:val="32"/>
        </w:rPr>
      </w:pPr>
    </w:p>
    <w:p w14:paraId="12A411F7" w14:textId="77777777" w:rsidR="00925F46" w:rsidRPr="00921375" w:rsidRDefault="00925F46" w:rsidP="00925F46">
      <w:pPr>
        <w:pStyle w:val="Default"/>
        <w:rPr>
          <w:b/>
          <w:color w:val="00136F"/>
          <w:sz w:val="32"/>
          <w:szCs w:val="32"/>
        </w:rPr>
      </w:pPr>
      <w:r w:rsidRPr="00921375">
        <w:rPr>
          <w:b/>
          <w:bCs/>
          <w:color w:val="00136F"/>
          <w:sz w:val="32"/>
          <w:szCs w:val="32"/>
        </w:rPr>
        <w:t>PRESSEMITTEILUNG</w:t>
      </w:r>
    </w:p>
    <w:p w14:paraId="074EEFE6" w14:textId="64BEC168" w:rsidR="002218DD" w:rsidRPr="00921375" w:rsidRDefault="00250244" w:rsidP="00B4095D">
      <w:pPr>
        <w:pStyle w:val="Default"/>
        <w:tabs>
          <w:tab w:val="left" w:pos="1500"/>
        </w:tabs>
        <w:rPr>
          <w:b/>
          <w:bCs/>
          <w:sz w:val="22"/>
          <w:szCs w:val="22"/>
        </w:rPr>
      </w:pPr>
      <w:r w:rsidRPr="00921375">
        <w:rPr>
          <w:b/>
          <w:bCs/>
          <w:sz w:val="22"/>
          <w:szCs w:val="22"/>
        </w:rPr>
        <w:tab/>
      </w:r>
    </w:p>
    <w:p w14:paraId="2D9226AC" w14:textId="65479056" w:rsidR="008A15B2" w:rsidRPr="00921375" w:rsidRDefault="00C50022" w:rsidP="008A15B2">
      <w:pPr>
        <w:spacing w:line="276" w:lineRule="auto"/>
        <w:rPr>
          <w:rFonts w:ascii="Arial" w:hAnsi="Arial" w:cs="Arial"/>
          <w:b/>
          <w:sz w:val="28"/>
          <w:szCs w:val="28"/>
        </w:rPr>
      </w:pPr>
      <w:r w:rsidRPr="00921375">
        <w:rPr>
          <w:rFonts w:ascii="Arial" w:hAnsi="Arial" w:cs="Arial"/>
          <w:b/>
          <w:sz w:val="28"/>
          <w:szCs w:val="28"/>
        </w:rPr>
        <w:t xml:space="preserve">Die </w:t>
      </w:r>
      <w:r w:rsidR="00380A38" w:rsidRPr="00921375">
        <w:rPr>
          <w:rFonts w:ascii="Arial" w:hAnsi="Arial" w:cs="Arial"/>
          <w:b/>
          <w:sz w:val="28"/>
          <w:szCs w:val="28"/>
        </w:rPr>
        <w:t>„NIVEA-Preis</w:t>
      </w:r>
      <w:r w:rsidRPr="00921375">
        <w:rPr>
          <w:rFonts w:ascii="Arial" w:hAnsi="Arial" w:cs="Arial"/>
          <w:b/>
          <w:sz w:val="28"/>
          <w:szCs w:val="28"/>
        </w:rPr>
        <w:t>e</w:t>
      </w:r>
      <w:r w:rsidR="00380A38" w:rsidRPr="00921375">
        <w:rPr>
          <w:rFonts w:ascii="Arial" w:hAnsi="Arial" w:cs="Arial"/>
          <w:b/>
          <w:sz w:val="28"/>
          <w:szCs w:val="28"/>
        </w:rPr>
        <w:t xml:space="preserve"> </w:t>
      </w:r>
      <w:r w:rsidR="000F210E" w:rsidRPr="00921375">
        <w:rPr>
          <w:rFonts w:ascii="Arial" w:hAnsi="Arial" w:cs="Arial"/>
          <w:b/>
          <w:sz w:val="28"/>
          <w:szCs w:val="28"/>
        </w:rPr>
        <w:t>für Lebensretter“</w:t>
      </w:r>
      <w:r w:rsidRPr="00921375">
        <w:rPr>
          <w:rFonts w:ascii="Arial" w:hAnsi="Arial" w:cs="Arial"/>
          <w:b/>
          <w:sz w:val="28"/>
          <w:szCs w:val="28"/>
        </w:rPr>
        <w:t xml:space="preserve"> werden </w:t>
      </w:r>
      <w:r w:rsidR="008C3DD9" w:rsidRPr="00921375">
        <w:rPr>
          <w:rFonts w:ascii="Arial" w:hAnsi="Arial" w:cs="Arial"/>
          <w:b/>
          <w:sz w:val="28"/>
          <w:szCs w:val="28"/>
        </w:rPr>
        <w:t xml:space="preserve">in Hamburg </w:t>
      </w:r>
      <w:r w:rsidRPr="00921375">
        <w:rPr>
          <w:rFonts w:ascii="Arial" w:hAnsi="Arial" w:cs="Arial"/>
          <w:b/>
          <w:sz w:val="28"/>
          <w:szCs w:val="28"/>
        </w:rPr>
        <w:t>vergeben</w:t>
      </w:r>
      <w:r w:rsidR="00107540" w:rsidRPr="00921375">
        <w:rPr>
          <w:rFonts w:ascii="Arial" w:hAnsi="Arial" w:cs="Arial"/>
          <w:b/>
          <w:sz w:val="28"/>
          <w:szCs w:val="28"/>
        </w:rPr>
        <w:t xml:space="preserve"> – zum 30. Mal</w:t>
      </w:r>
      <w:r w:rsidR="000F210E" w:rsidRPr="00921375">
        <w:rPr>
          <w:rFonts w:ascii="Arial" w:hAnsi="Arial" w:cs="Arial"/>
          <w:b/>
          <w:sz w:val="28"/>
          <w:szCs w:val="28"/>
        </w:rPr>
        <w:t xml:space="preserve"> </w:t>
      </w:r>
    </w:p>
    <w:p w14:paraId="5AE2633C" w14:textId="77777777" w:rsidR="008A15B2" w:rsidRPr="00921375" w:rsidRDefault="008A15B2" w:rsidP="008A15B2">
      <w:pPr>
        <w:spacing w:line="276" w:lineRule="auto"/>
        <w:rPr>
          <w:rFonts w:ascii="Arial" w:hAnsi="Arial" w:cs="Arial"/>
          <w:sz w:val="22"/>
          <w:szCs w:val="22"/>
        </w:rPr>
      </w:pPr>
    </w:p>
    <w:p w14:paraId="125B9533" w14:textId="705596FB" w:rsidR="000F210E" w:rsidRPr="00921375" w:rsidRDefault="00521148" w:rsidP="00904116">
      <w:pPr>
        <w:pStyle w:val="Listenabsatz"/>
        <w:numPr>
          <w:ilvl w:val="0"/>
          <w:numId w:val="14"/>
        </w:numPr>
        <w:spacing w:line="276" w:lineRule="auto"/>
        <w:rPr>
          <w:rFonts w:ascii="Arial" w:hAnsi="Arial" w:cs="Arial"/>
          <w:b/>
          <w:sz w:val="22"/>
          <w:szCs w:val="22"/>
        </w:rPr>
      </w:pPr>
      <w:r w:rsidRPr="00921375">
        <w:rPr>
          <w:rFonts w:ascii="Arial" w:hAnsi="Arial" w:cs="Arial"/>
          <w:b/>
          <w:sz w:val="22"/>
          <w:szCs w:val="22"/>
        </w:rPr>
        <w:t>Ol</w:t>
      </w:r>
      <w:r w:rsidR="000A02D3" w:rsidRPr="00921375">
        <w:rPr>
          <w:rFonts w:ascii="Arial" w:hAnsi="Arial" w:cs="Arial"/>
          <w:b/>
          <w:sz w:val="22"/>
          <w:szCs w:val="22"/>
        </w:rPr>
        <w:t>y</w:t>
      </w:r>
      <w:r w:rsidRPr="00921375">
        <w:rPr>
          <w:rFonts w:ascii="Arial" w:hAnsi="Arial" w:cs="Arial"/>
          <w:b/>
          <w:sz w:val="22"/>
          <w:szCs w:val="22"/>
        </w:rPr>
        <w:t xml:space="preserve">mpiasiegerin Laura Ludwig, </w:t>
      </w:r>
      <w:r w:rsidR="00574A45">
        <w:rPr>
          <w:rFonts w:ascii="Arial" w:hAnsi="Arial" w:cs="Arial"/>
          <w:b/>
          <w:sz w:val="22"/>
          <w:szCs w:val="22"/>
        </w:rPr>
        <w:t xml:space="preserve">die </w:t>
      </w:r>
      <w:r w:rsidRPr="00921375">
        <w:rPr>
          <w:rFonts w:ascii="Arial" w:hAnsi="Arial" w:cs="Arial"/>
          <w:b/>
          <w:sz w:val="22"/>
          <w:szCs w:val="22"/>
        </w:rPr>
        <w:t>syrische Schwimm</w:t>
      </w:r>
      <w:r w:rsidR="00603646">
        <w:rPr>
          <w:rFonts w:ascii="Arial" w:hAnsi="Arial" w:cs="Arial"/>
          <w:b/>
          <w:sz w:val="22"/>
          <w:szCs w:val="22"/>
        </w:rPr>
        <w:t xml:space="preserve">erin </w:t>
      </w:r>
      <w:r w:rsidRPr="00921375">
        <w:rPr>
          <w:rFonts w:ascii="Arial" w:hAnsi="Arial" w:cs="Arial"/>
          <w:b/>
          <w:sz w:val="22"/>
          <w:szCs w:val="22"/>
        </w:rPr>
        <w:t>Yusra Mardini sowie Big</w:t>
      </w:r>
      <w:r w:rsidR="00574A45">
        <w:rPr>
          <w:rFonts w:ascii="Arial" w:hAnsi="Arial" w:cs="Arial"/>
          <w:b/>
          <w:sz w:val="22"/>
          <w:szCs w:val="22"/>
        </w:rPr>
        <w:t>-</w:t>
      </w:r>
      <w:r w:rsidRPr="00921375">
        <w:rPr>
          <w:rFonts w:ascii="Arial" w:hAnsi="Arial" w:cs="Arial"/>
          <w:b/>
          <w:sz w:val="22"/>
          <w:szCs w:val="22"/>
        </w:rPr>
        <w:t>Wave</w:t>
      </w:r>
      <w:r w:rsidR="00574A45">
        <w:rPr>
          <w:rFonts w:ascii="Arial" w:hAnsi="Arial" w:cs="Arial"/>
          <w:b/>
          <w:sz w:val="22"/>
          <w:szCs w:val="22"/>
        </w:rPr>
        <w:t>-</w:t>
      </w:r>
      <w:r w:rsidRPr="00921375">
        <w:rPr>
          <w:rFonts w:ascii="Arial" w:hAnsi="Arial" w:cs="Arial"/>
          <w:b/>
          <w:sz w:val="22"/>
          <w:szCs w:val="22"/>
        </w:rPr>
        <w:t>Surfer Sebastian Steudtner als Laudatoren dabei</w:t>
      </w:r>
    </w:p>
    <w:p w14:paraId="7DE6750F" w14:textId="497C6D67" w:rsidR="00A73B9F" w:rsidRPr="00921375" w:rsidRDefault="00521148" w:rsidP="00A73B9F">
      <w:pPr>
        <w:pStyle w:val="Listenabsatz"/>
        <w:numPr>
          <w:ilvl w:val="0"/>
          <w:numId w:val="14"/>
        </w:numPr>
        <w:spacing w:line="276" w:lineRule="auto"/>
        <w:rPr>
          <w:rFonts w:ascii="Arial" w:hAnsi="Arial" w:cs="Arial"/>
          <w:b/>
          <w:sz w:val="22"/>
          <w:szCs w:val="22"/>
        </w:rPr>
      </w:pPr>
      <w:r w:rsidRPr="00921375">
        <w:rPr>
          <w:rFonts w:ascii="Arial" w:hAnsi="Arial" w:cs="Arial"/>
          <w:b/>
          <w:sz w:val="22"/>
          <w:szCs w:val="22"/>
        </w:rPr>
        <w:t xml:space="preserve">Hamburger erhält Sonderpreis für seinen begeisternden Einsatz als Schwimmlehrer </w:t>
      </w:r>
      <w:r w:rsidR="00574A45">
        <w:rPr>
          <w:rFonts w:ascii="Arial" w:hAnsi="Arial" w:cs="Arial"/>
          <w:b/>
          <w:sz w:val="22"/>
          <w:szCs w:val="22"/>
        </w:rPr>
        <w:t>für</w:t>
      </w:r>
      <w:r w:rsidR="00574A45" w:rsidRPr="00921375">
        <w:rPr>
          <w:rFonts w:ascii="Arial" w:hAnsi="Arial" w:cs="Arial"/>
          <w:b/>
          <w:sz w:val="22"/>
          <w:szCs w:val="22"/>
        </w:rPr>
        <w:t xml:space="preserve"> </w:t>
      </w:r>
      <w:r w:rsidRPr="00921375">
        <w:rPr>
          <w:rFonts w:ascii="Arial" w:hAnsi="Arial" w:cs="Arial"/>
          <w:b/>
          <w:sz w:val="22"/>
          <w:szCs w:val="22"/>
        </w:rPr>
        <w:t>Vorschulkinder</w:t>
      </w:r>
    </w:p>
    <w:p w14:paraId="08D48469" w14:textId="457DDA2A" w:rsidR="00A73B9F" w:rsidRPr="00921375" w:rsidRDefault="00A73B9F" w:rsidP="00A73B9F">
      <w:pPr>
        <w:pStyle w:val="Listenabsatz"/>
        <w:numPr>
          <w:ilvl w:val="0"/>
          <w:numId w:val="14"/>
        </w:numPr>
        <w:spacing w:line="276" w:lineRule="auto"/>
        <w:rPr>
          <w:rFonts w:ascii="Arial" w:hAnsi="Arial" w:cs="Arial"/>
          <w:b/>
          <w:sz w:val="22"/>
          <w:szCs w:val="22"/>
        </w:rPr>
      </w:pPr>
      <w:r w:rsidRPr="00921375">
        <w:rPr>
          <w:rFonts w:ascii="Arial" w:hAnsi="Arial" w:cs="Arial"/>
          <w:b/>
          <w:sz w:val="22"/>
          <w:szCs w:val="22"/>
        </w:rPr>
        <w:t>Abendverstaltung würdigt couragierte Lebensretter und inspirierende Persönlichkeiten unter dem Motto „Engagiert. Mutig. Einzigartig.“</w:t>
      </w:r>
    </w:p>
    <w:p w14:paraId="2AD4BE86" w14:textId="77777777" w:rsidR="007305E2" w:rsidRPr="00921375" w:rsidRDefault="007305E2" w:rsidP="007305E2">
      <w:pPr>
        <w:spacing w:line="276" w:lineRule="auto"/>
        <w:rPr>
          <w:rFonts w:ascii="Arial" w:hAnsi="Arial" w:cs="Arial"/>
          <w:sz w:val="22"/>
          <w:szCs w:val="22"/>
        </w:rPr>
      </w:pPr>
    </w:p>
    <w:p w14:paraId="30B4E69D" w14:textId="151473EF" w:rsidR="00337AE4" w:rsidRPr="00921375" w:rsidRDefault="00661587" w:rsidP="00C90298">
      <w:pPr>
        <w:spacing w:line="276" w:lineRule="auto"/>
        <w:jc w:val="both"/>
        <w:rPr>
          <w:rFonts w:ascii="Arial" w:hAnsi="Arial" w:cs="Arial"/>
          <w:color w:val="FF0000"/>
          <w:sz w:val="22"/>
          <w:szCs w:val="22"/>
        </w:rPr>
      </w:pPr>
      <w:r w:rsidRPr="00921375">
        <w:rPr>
          <w:rFonts w:ascii="Arial" w:hAnsi="Arial" w:cs="Arial"/>
          <w:b/>
          <w:sz w:val="22"/>
          <w:szCs w:val="22"/>
        </w:rPr>
        <w:t xml:space="preserve">Hamburg, </w:t>
      </w:r>
      <w:r w:rsidR="0092555E" w:rsidRPr="00921375">
        <w:rPr>
          <w:rFonts w:ascii="Arial" w:hAnsi="Arial" w:cs="Arial"/>
          <w:b/>
          <w:sz w:val="22"/>
          <w:szCs w:val="22"/>
        </w:rPr>
        <w:t>14</w:t>
      </w:r>
      <w:r w:rsidR="008A15B2" w:rsidRPr="00921375">
        <w:rPr>
          <w:rFonts w:ascii="Arial" w:hAnsi="Arial" w:cs="Arial"/>
          <w:b/>
          <w:sz w:val="22"/>
          <w:szCs w:val="22"/>
        </w:rPr>
        <w:t>. November 201</w:t>
      </w:r>
      <w:r w:rsidR="00C50022" w:rsidRPr="00921375">
        <w:rPr>
          <w:rFonts w:ascii="Arial" w:hAnsi="Arial" w:cs="Arial"/>
          <w:b/>
          <w:sz w:val="22"/>
          <w:szCs w:val="22"/>
        </w:rPr>
        <w:t>8</w:t>
      </w:r>
      <w:r w:rsidR="008A15B2" w:rsidRPr="00921375">
        <w:rPr>
          <w:rFonts w:ascii="Arial" w:hAnsi="Arial" w:cs="Arial"/>
          <w:sz w:val="22"/>
          <w:szCs w:val="22"/>
        </w:rPr>
        <w:t xml:space="preserve"> –</w:t>
      </w:r>
      <w:r w:rsidR="007928A8" w:rsidRPr="00921375">
        <w:rPr>
          <w:rFonts w:ascii="Arial" w:hAnsi="Arial" w:cs="Arial"/>
          <w:sz w:val="22"/>
          <w:szCs w:val="22"/>
        </w:rPr>
        <w:t xml:space="preserve"> </w:t>
      </w:r>
      <w:r w:rsidR="00675259" w:rsidRPr="00921375">
        <w:rPr>
          <w:rFonts w:ascii="Arial" w:hAnsi="Arial" w:cs="Arial"/>
          <w:sz w:val="22"/>
          <w:szCs w:val="22"/>
        </w:rPr>
        <w:t>D</w:t>
      </w:r>
      <w:r w:rsidR="00F57C32" w:rsidRPr="00921375">
        <w:rPr>
          <w:rFonts w:ascii="Arial" w:hAnsi="Arial" w:cs="Arial"/>
          <w:sz w:val="22"/>
          <w:szCs w:val="22"/>
        </w:rPr>
        <w:t>er</w:t>
      </w:r>
      <w:r w:rsidR="004B356F" w:rsidRPr="00921375">
        <w:rPr>
          <w:rFonts w:ascii="Arial" w:hAnsi="Arial" w:cs="Arial"/>
          <w:sz w:val="22"/>
          <w:szCs w:val="22"/>
        </w:rPr>
        <w:t xml:space="preserve"> „NIVEA-</w:t>
      </w:r>
      <w:r w:rsidR="00F57C32" w:rsidRPr="00921375">
        <w:rPr>
          <w:rFonts w:ascii="Arial" w:hAnsi="Arial" w:cs="Arial"/>
          <w:sz w:val="22"/>
          <w:szCs w:val="22"/>
        </w:rPr>
        <w:t>Preis</w:t>
      </w:r>
      <w:r w:rsidR="004B356F" w:rsidRPr="00921375">
        <w:rPr>
          <w:rFonts w:ascii="Arial" w:hAnsi="Arial" w:cs="Arial"/>
          <w:sz w:val="22"/>
          <w:szCs w:val="22"/>
        </w:rPr>
        <w:t xml:space="preserve"> </w:t>
      </w:r>
      <w:r w:rsidR="003A46DB" w:rsidRPr="00921375">
        <w:rPr>
          <w:rFonts w:ascii="Arial" w:hAnsi="Arial" w:cs="Arial"/>
          <w:sz w:val="22"/>
          <w:szCs w:val="22"/>
        </w:rPr>
        <w:t>für Lebensretter</w:t>
      </w:r>
      <w:r w:rsidR="004B356F" w:rsidRPr="00921375">
        <w:rPr>
          <w:rFonts w:ascii="Arial" w:hAnsi="Arial" w:cs="Arial"/>
          <w:sz w:val="22"/>
          <w:szCs w:val="22"/>
        </w:rPr>
        <w:t>“</w:t>
      </w:r>
      <w:r w:rsidR="00F57C32" w:rsidRPr="00921375">
        <w:rPr>
          <w:rFonts w:ascii="Arial" w:hAnsi="Arial" w:cs="Arial"/>
          <w:sz w:val="22"/>
          <w:szCs w:val="22"/>
        </w:rPr>
        <w:t xml:space="preserve"> wird heute zum 30.</w:t>
      </w:r>
      <w:r w:rsidR="00574A45">
        <w:rPr>
          <w:rFonts w:ascii="Arial" w:hAnsi="Arial" w:cs="Arial"/>
          <w:sz w:val="22"/>
          <w:szCs w:val="22"/>
        </w:rPr>
        <w:t> </w:t>
      </w:r>
      <w:r w:rsidR="00F57C32" w:rsidRPr="00921375">
        <w:rPr>
          <w:rFonts w:ascii="Arial" w:hAnsi="Arial" w:cs="Arial"/>
          <w:sz w:val="22"/>
          <w:szCs w:val="22"/>
        </w:rPr>
        <w:t xml:space="preserve">Mal in Hamburg vergeben. In vier Kategorien erhalten die Preisträger ihre Ehrungen </w:t>
      </w:r>
      <w:r w:rsidR="00C90298" w:rsidRPr="00921375">
        <w:rPr>
          <w:rFonts w:ascii="Arial" w:hAnsi="Arial" w:cs="Arial"/>
          <w:sz w:val="22"/>
          <w:szCs w:val="22"/>
        </w:rPr>
        <w:t xml:space="preserve">im Rahmen einer festlichen Abendveranstaltung </w:t>
      </w:r>
      <w:r w:rsidR="00F57C32" w:rsidRPr="00921375">
        <w:rPr>
          <w:rFonts w:ascii="Arial" w:hAnsi="Arial" w:cs="Arial"/>
          <w:sz w:val="22"/>
          <w:szCs w:val="22"/>
        </w:rPr>
        <w:t xml:space="preserve">im Auditorium des Forschungszentrums der Beiersdorf AG. An der Seite ihres langjährigen Kooperationspartners, </w:t>
      </w:r>
      <w:r w:rsidR="004B356F" w:rsidRPr="00921375">
        <w:rPr>
          <w:rFonts w:ascii="Arial" w:hAnsi="Arial" w:cs="Arial"/>
          <w:sz w:val="22"/>
          <w:szCs w:val="22"/>
        </w:rPr>
        <w:t>der Deutschen Lebens-Rettungs-Gesellschaft (DLRG)</w:t>
      </w:r>
      <w:r w:rsidR="00F57C32" w:rsidRPr="00921375">
        <w:rPr>
          <w:rFonts w:ascii="Arial" w:hAnsi="Arial" w:cs="Arial"/>
          <w:sz w:val="22"/>
          <w:szCs w:val="22"/>
        </w:rPr>
        <w:t>,</w:t>
      </w:r>
      <w:r w:rsidR="004B356F" w:rsidRPr="00921375">
        <w:rPr>
          <w:rFonts w:ascii="Arial" w:hAnsi="Arial" w:cs="Arial"/>
          <w:sz w:val="22"/>
          <w:szCs w:val="22"/>
        </w:rPr>
        <w:t xml:space="preserve"> </w:t>
      </w:r>
      <w:r w:rsidR="00F57C32" w:rsidRPr="00921375">
        <w:rPr>
          <w:rFonts w:ascii="Arial" w:hAnsi="Arial" w:cs="Arial"/>
          <w:sz w:val="22"/>
          <w:szCs w:val="22"/>
        </w:rPr>
        <w:t>zeichnet die Hautpflegemarke</w:t>
      </w:r>
      <w:r w:rsidR="004B356F" w:rsidRPr="00921375">
        <w:rPr>
          <w:rFonts w:ascii="Arial" w:hAnsi="Arial" w:cs="Arial"/>
          <w:sz w:val="22"/>
          <w:szCs w:val="22"/>
        </w:rPr>
        <w:t xml:space="preserve"> </w:t>
      </w:r>
      <w:r w:rsidR="00C90298" w:rsidRPr="00921375">
        <w:rPr>
          <w:rFonts w:ascii="Arial" w:hAnsi="Arial" w:cs="Arial"/>
          <w:sz w:val="22"/>
          <w:szCs w:val="22"/>
        </w:rPr>
        <w:t xml:space="preserve">NIVEA </w:t>
      </w:r>
      <w:r w:rsidR="004B356F" w:rsidRPr="00921375">
        <w:rPr>
          <w:rFonts w:ascii="Arial" w:hAnsi="Arial" w:cs="Arial"/>
          <w:sz w:val="22"/>
          <w:szCs w:val="22"/>
        </w:rPr>
        <w:t>Personen und Gruppen</w:t>
      </w:r>
      <w:r w:rsidR="00F57C32" w:rsidRPr="00921375">
        <w:rPr>
          <w:rFonts w:ascii="Arial" w:hAnsi="Arial" w:cs="Arial"/>
          <w:sz w:val="22"/>
          <w:szCs w:val="22"/>
        </w:rPr>
        <w:t xml:space="preserve"> aus</w:t>
      </w:r>
      <w:r w:rsidR="004B356F" w:rsidRPr="00921375">
        <w:rPr>
          <w:rFonts w:ascii="Arial" w:hAnsi="Arial" w:cs="Arial"/>
          <w:sz w:val="22"/>
          <w:szCs w:val="22"/>
        </w:rPr>
        <w:t xml:space="preserve">, die </w:t>
      </w:r>
      <w:r w:rsidR="00675259" w:rsidRPr="00921375">
        <w:rPr>
          <w:rFonts w:ascii="Arial" w:hAnsi="Arial" w:cs="Arial"/>
          <w:sz w:val="22"/>
          <w:szCs w:val="22"/>
        </w:rPr>
        <w:t xml:space="preserve">sich </w:t>
      </w:r>
      <w:r w:rsidR="004B356F" w:rsidRPr="00921375">
        <w:rPr>
          <w:rFonts w:ascii="Arial" w:hAnsi="Arial" w:cs="Arial"/>
          <w:sz w:val="22"/>
          <w:szCs w:val="22"/>
        </w:rPr>
        <w:t>um unmittelbare und präventive Sicherheitsmaßnahmen rund ums Wasser sowie den Wasserrettungsdienst verdient</w:t>
      </w:r>
      <w:r w:rsidR="00C90298" w:rsidRPr="00921375">
        <w:rPr>
          <w:rFonts w:ascii="Arial" w:hAnsi="Arial" w:cs="Arial"/>
          <w:sz w:val="22"/>
          <w:szCs w:val="22"/>
        </w:rPr>
        <w:t xml:space="preserve"> </w:t>
      </w:r>
      <w:r w:rsidR="00AB7D75" w:rsidRPr="00921375">
        <w:rPr>
          <w:rFonts w:ascii="Arial" w:hAnsi="Arial" w:cs="Arial"/>
          <w:sz w:val="22"/>
          <w:szCs w:val="22"/>
        </w:rPr>
        <w:t>gemacht haben.</w:t>
      </w:r>
      <w:r w:rsidR="00C90298" w:rsidRPr="00921375">
        <w:rPr>
          <w:rFonts w:ascii="Arial" w:hAnsi="Arial" w:cs="Arial"/>
          <w:sz w:val="22"/>
          <w:szCs w:val="22"/>
        </w:rPr>
        <w:t xml:space="preserve"> </w:t>
      </w:r>
      <w:r w:rsidR="00C90298" w:rsidRPr="00921375">
        <w:rPr>
          <w:rFonts w:ascii="Arial" w:hAnsi="Arial" w:cs="Arial"/>
          <w:b/>
          <w:sz w:val="22"/>
          <w:szCs w:val="22"/>
        </w:rPr>
        <w:t>Das Motto im Jubiläumsjahr</w:t>
      </w:r>
      <w:r w:rsidR="003A46DB" w:rsidRPr="00921375">
        <w:rPr>
          <w:rFonts w:ascii="Arial" w:hAnsi="Arial" w:cs="Arial"/>
          <w:b/>
          <w:sz w:val="22"/>
          <w:szCs w:val="22"/>
        </w:rPr>
        <w:t xml:space="preserve"> 2018</w:t>
      </w:r>
      <w:r w:rsidR="00C90298" w:rsidRPr="00921375">
        <w:rPr>
          <w:rFonts w:ascii="Arial" w:hAnsi="Arial" w:cs="Arial"/>
          <w:b/>
          <w:sz w:val="22"/>
          <w:szCs w:val="22"/>
        </w:rPr>
        <w:t>: „Engagiert. Mutig</w:t>
      </w:r>
      <w:r w:rsidR="00C90298" w:rsidRPr="00583705">
        <w:rPr>
          <w:rFonts w:ascii="Arial" w:hAnsi="Arial" w:cs="Arial"/>
          <w:b/>
          <w:sz w:val="22"/>
          <w:szCs w:val="22"/>
        </w:rPr>
        <w:t>. Einzigartig.“</w:t>
      </w:r>
      <w:r w:rsidR="004B356F" w:rsidRPr="00583705">
        <w:rPr>
          <w:rFonts w:ascii="Arial" w:hAnsi="Arial" w:cs="Arial"/>
          <w:sz w:val="22"/>
          <w:szCs w:val="22"/>
        </w:rPr>
        <w:t xml:space="preserve"> </w:t>
      </w:r>
      <w:r w:rsidR="00F57C32" w:rsidRPr="00583705">
        <w:rPr>
          <w:rFonts w:ascii="Arial" w:hAnsi="Arial" w:cs="Arial"/>
          <w:sz w:val="22"/>
          <w:szCs w:val="22"/>
        </w:rPr>
        <w:t>„</w:t>
      </w:r>
      <w:r w:rsidR="00583705" w:rsidRPr="00583705">
        <w:rPr>
          <w:rFonts w:ascii="Arial" w:hAnsi="Arial" w:cs="Arial"/>
          <w:sz w:val="22"/>
          <w:szCs w:val="22"/>
        </w:rPr>
        <w:t xml:space="preserve">Neben dem Mut der Lebensretter ist es aber auch das kontinuierliche </w:t>
      </w:r>
      <w:r w:rsidR="00F57C32" w:rsidRPr="00583705">
        <w:rPr>
          <w:rFonts w:ascii="Arial" w:hAnsi="Arial" w:cs="Arial"/>
          <w:sz w:val="22"/>
          <w:szCs w:val="22"/>
        </w:rPr>
        <w:t>ehrenamtliche</w:t>
      </w:r>
      <w:r w:rsidR="00583705" w:rsidRPr="00583705">
        <w:rPr>
          <w:rFonts w:ascii="Arial" w:hAnsi="Arial" w:cs="Arial"/>
          <w:sz w:val="22"/>
          <w:szCs w:val="22"/>
        </w:rPr>
        <w:t xml:space="preserve"> Engagement aller DLRG-Mitglieder, das wir mit dieser Verleihung würdigen</w:t>
      </w:r>
      <w:r w:rsidR="00C90298" w:rsidRPr="00583705">
        <w:rPr>
          <w:rFonts w:ascii="Arial" w:hAnsi="Arial" w:cs="Arial"/>
          <w:sz w:val="22"/>
          <w:szCs w:val="22"/>
        </w:rPr>
        <w:t xml:space="preserve">“, sagt </w:t>
      </w:r>
      <w:r w:rsidR="00337AE4" w:rsidRPr="00583705">
        <w:rPr>
          <w:rFonts w:ascii="Arial" w:hAnsi="Arial" w:cs="Arial"/>
          <w:sz w:val="22"/>
          <w:szCs w:val="22"/>
        </w:rPr>
        <w:t xml:space="preserve">Iain Holding. </w:t>
      </w:r>
      <w:r w:rsidR="00BB6AB2" w:rsidRPr="00583705">
        <w:rPr>
          <w:rFonts w:ascii="Arial" w:hAnsi="Arial" w:cs="Arial"/>
          <w:sz w:val="22"/>
          <w:szCs w:val="22"/>
        </w:rPr>
        <w:t xml:space="preserve">Der </w:t>
      </w:r>
      <w:r w:rsidR="00337AE4" w:rsidRPr="00583705">
        <w:rPr>
          <w:rFonts w:ascii="Arial" w:hAnsi="Arial" w:cs="Arial"/>
          <w:sz w:val="22"/>
          <w:szCs w:val="22"/>
        </w:rPr>
        <w:t xml:space="preserve">General Manager Deutschland der Beiersdorf AG übergibt </w:t>
      </w:r>
      <w:r w:rsidR="00C90298" w:rsidRPr="00583705">
        <w:rPr>
          <w:rFonts w:ascii="Arial" w:hAnsi="Arial" w:cs="Arial"/>
          <w:sz w:val="22"/>
          <w:szCs w:val="22"/>
        </w:rPr>
        <w:t xml:space="preserve">die Preise </w:t>
      </w:r>
      <w:r w:rsidR="00337AE4" w:rsidRPr="00583705">
        <w:rPr>
          <w:rFonts w:ascii="Arial" w:hAnsi="Arial" w:cs="Arial"/>
          <w:sz w:val="22"/>
          <w:szCs w:val="22"/>
        </w:rPr>
        <w:t xml:space="preserve">am Abend </w:t>
      </w:r>
      <w:r w:rsidR="00C90298" w:rsidRPr="00583705">
        <w:rPr>
          <w:rFonts w:ascii="Arial" w:hAnsi="Arial" w:cs="Arial"/>
          <w:sz w:val="22"/>
          <w:szCs w:val="22"/>
        </w:rPr>
        <w:t>gemeinsam</w:t>
      </w:r>
      <w:r w:rsidR="00337AE4" w:rsidRPr="00921375">
        <w:rPr>
          <w:rFonts w:ascii="Arial" w:hAnsi="Arial" w:cs="Arial"/>
          <w:sz w:val="22"/>
          <w:szCs w:val="22"/>
        </w:rPr>
        <w:t xml:space="preserve"> mit DLRG-Präsident </w:t>
      </w:r>
      <w:r w:rsidR="003808D0" w:rsidRPr="00921375">
        <w:rPr>
          <w:rFonts w:ascii="Arial" w:hAnsi="Arial" w:cs="Arial"/>
          <w:bCs/>
          <w:sz w:val="22"/>
          <w:szCs w:val="22"/>
        </w:rPr>
        <w:t>Achim Haag</w:t>
      </w:r>
      <w:r w:rsidR="000A388C" w:rsidRPr="00921375">
        <w:rPr>
          <w:rFonts w:ascii="Arial" w:hAnsi="Arial" w:cs="Arial"/>
          <w:sz w:val="22"/>
          <w:szCs w:val="22"/>
        </w:rPr>
        <w:t>.</w:t>
      </w:r>
      <w:r w:rsidR="00675259" w:rsidRPr="00921375">
        <w:rPr>
          <w:rFonts w:ascii="Arial" w:hAnsi="Arial" w:cs="Arial"/>
          <w:sz w:val="22"/>
          <w:szCs w:val="22"/>
        </w:rPr>
        <w:t xml:space="preserve"> </w:t>
      </w:r>
    </w:p>
    <w:p w14:paraId="11F60693" w14:textId="77777777" w:rsidR="00C90298" w:rsidRPr="00921375" w:rsidRDefault="00C90298" w:rsidP="00C90298">
      <w:pPr>
        <w:spacing w:line="276" w:lineRule="auto"/>
        <w:jc w:val="both"/>
        <w:rPr>
          <w:rFonts w:ascii="Arial" w:hAnsi="Arial" w:cs="Arial"/>
          <w:color w:val="FF0000"/>
          <w:sz w:val="22"/>
          <w:szCs w:val="22"/>
        </w:rPr>
      </w:pPr>
    </w:p>
    <w:p w14:paraId="734E4590" w14:textId="3A9A60FE" w:rsidR="00307088" w:rsidRPr="00921375" w:rsidRDefault="009F5CE6" w:rsidP="00C90298">
      <w:pPr>
        <w:spacing w:line="276" w:lineRule="auto"/>
        <w:jc w:val="both"/>
        <w:rPr>
          <w:rFonts w:ascii="Arial" w:hAnsi="Arial" w:cs="Arial"/>
          <w:b/>
          <w:sz w:val="22"/>
          <w:szCs w:val="22"/>
        </w:rPr>
      </w:pPr>
      <w:r w:rsidRPr="00921375">
        <w:rPr>
          <w:rFonts w:ascii="Arial" w:hAnsi="Arial" w:cs="Arial"/>
          <w:b/>
          <w:sz w:val="22"/>
          <w:szCs w:val="22"/>
        </w:rPr>
        <w:t>Prominente Laudatoren ehren die</w:t>
      </w:r>
      <w:r w:rsidR="00C90298" w:rsidRPr="00921375">
        <w:rPr>
          <w:rFonts w:ascii="Arial" w:hAnsi="Arial" w:cs="Arial"/>
          <w:b/>
          <w:sz w:val="22"/>
          <w:szCs w:val="22"/>
        </w:rPr>
        <w:t xml:space="preserve"> „NIVEA</w:t>
      </w:r>
      <w:r w:rsidR="00BB6AB2">
        <w:rPr>
          <w:rFonts w:ascii="Arial" w:hAnsi="Arial" w:cs="Arial"/>
          <w:b/>
          <w:sz w:val="22"/>
          <w:szCs w:val="22"/>
        </w:rPr>
        <w:t>-</w:t>
      </w:r>
      <w:r w:rsidR="00C90298" w:rsidRPr="00921375">
        <w:rPr>
          <w:rFonts w:ascii="Arial" w:hAnsi="Arial" w:cs="Arial"/>
          <w:b/>
          <w:sz w:val="22"/>
          <w:szCs w:val="22"/>
        </w:rPr>
        <w:t>Lebensretter 2018“</w:t>
      </w:r>
    </w:p>
    <w:p w14:paraId="2666EF8C" w14:textId="1CCF92DC" w:rsidR="00C90298" w:rsidRPr="00921375" w:rsidRDefault="00C90298" w:rsidP="00C90298">
      <w:pPr>
        <w:spacing w:line="276" w:lineRule="auto"/>
        <w:jc w:val="both"/>
        <w:rPr>
          <w:rFonts w:ascii="Arial" w:hAnsi="Arial" w:cs="Arial"/>
          <w:sz w:val="22"/>
          <w:szCs w:val="22"/>
        </w:rPr>
      </w:pPr>
      <w:r w:rsidRPr="00921375">
        <w:rPr>
          <w:rFonts w:ascii="Arial" w:hAnsi="Arial" w:cs="Arial"/>
          <w:sz w:val="22"/>
          <w:szCs w:val="22"/>
        </w:rPr>
        <w:t xml:space="preserve"> </w:t>
      </w:r>
    </w:p>
    <w:p w14:paraId="1B25435B" w14:textId="38DECDC4" w:rsidR="001B6B03" w:rsidRPr="00921375" w:rsidRDefault="0055527C" w:rsidP="001B6B03">
      <w:pPr>
        <w:pStyle w:val="Listenabsatz"/>
        <w:numPr>
          <w:ilvl w:val="0"/>
          <w:numId w:val="16"/>
        </w:numPr>
        <w:spacing w:line="276" w:lineRule="auto"/>
        <w:jc w:val="both"/>
        <w:rPr>
          <w:rFonts w:ascii="Arial" w:hAnsi="Arial" w:cs="Arial"/>
          <w:sz w:val="22"/>
          <w:szCs w:val="22"/>
        </w:rPr>
      </w:pPr>
      <w:r w:rsidRPr="00921375">
        <w:rPr>
          <w:rFonts w:ascii="Arial" w:hAnsi="Arial" w:cs="Arial"/>
          <w:sz w:val="22"/>
          <w:szCs w:val="22"/>
        </w:rPr>
        <w:t xml:space="preserve">Die deutsche Beachvolleyballerin </w:t>
      </w:r>
      <w:r w:rsidR="00A54FED" w:rsidRPr="00921375">
        <w:rPr>
          <w:rFonts w:ascii="Arial" w:hAnsi="Arial" w:cs="Arial"/>
          <w:sz w:val="22"/>
          <w:szCs w:val="22"/>
        </w:rPr>
        <w:t>Laura Ludwig hält</w:t>
      </w:r>
      <w:r w:rsidR="00CF417F" w:rsidRPr="00921375">
        <w:rPr>
          <w:rFonts w:ascii="Arial" w:hAnsi="Arial" w:cs="Arial"/>
          <w:sz w:val="22"/>
          <w:szCs w:val="22"/>
        </w:rPr>
        <w:t xml:space="preserve"> </w:t>
      </w:r>
      <w:r w:rsidR="00A54FED" w:rsidRPr="00921375">
        <w:rPr>
          <w:rFonts w:ascii="Arial" w:hAnsi="Arial" w:cs="Arial"/>
          <w:sz w:val="22"/>
          <w:szCs w:val="22"/>
        </w:rPr>
        <w:t xml:space="preserve">die </w:t>
      </w:r>
      <w:r w:rsidR="00CF417F" w:rsidRPr="00921375">
        <w:rPr>
          <w:rFonts w:ascii="Arial" w:hAnsi="Arial" w:cs="Arial"/>
          <w:sz w:val="22"/>
          <w:szCs w:val="22"/>
        </w:rPr>
        <w:t>Laudatio auf drei jugendliche Helden</w:t>
      </w:r>
      <w:r w:rsidRPr="00921375">
        <w:rPr>
          <w:rFonts w:ascii="Arial" w:hAnsi="Arial" w:cs="Arial"/>
          <w:sz w:val="22"/>
          <w:szCs w:val="22"/>
        </w:rPr>
        <w:t xml:space="preserve"> in der</w:t>
      </w:r>
      <w:r w:rsidRPr="00921375">
        <w:rPr>
          <w:rFonts w:ascii="Arial" w:hAnsi="Arial" w:cs="Arial"/>
          <w:b/>
          <w:sz w:val="22"/>
          <w:szCs w:val="22"/>
        </w:rPr>
        <w:t xml:space="preserve"> Kategorie „Soforthilfe (Nicht-DLRG-Mitglied)“</w:t>
      </w:r>
      <w:r w:rsidRPr="00921375">
        <w:rPr>
          <w:rFonts w:ascii="Arial" w:hAnsi="Arial" w:cs="Arial"/>
          <w:sz w:val="22"/>
          <w:szCs w:val="22"/>
        </w:rPr>
        <w:t xml:space="preserve">. Die von ihr geehrten Preisträger Marleen, Joost und Enna Hemme sind zwischen </w:t>
      </w:r>
      <w:r w:rsidR="00BB6AB2">
        <w:rPr>
          <w:rFonts w:ascii="Arial" w:hAnsi="Arial" w:cs="Arial"/>
          <w:sz w:val="22"/>
          <w:szCs w:val="22"/>
        </w:rPr>
        <w:t>11</w:t>
      </w:r>
      <w:r w:rsidR="00BB6AB2" w:rsidRPr="00921375">
        <w:rPr>
          <w:rFonts w:ascii="Arial" w:hAnsi="Arial" w:cs="Arial"/>
          <w:sz w:val="22"/>
          <w:szCs w:val="22"/>
        </w:rPr>
        <w:t xml:space="preserve"> </w:t>
      </w:r>
      <w:r w:rsidRPr="00921375">
        <w:rPr>
          <w:rFonts w:ascii="Arial" w:hAnsi="Arial" w:cs="Arial"/>
          <w:sz w:val="22"/>
          <w:szCs w:val="22"/>
        </w:rPr>
        <w:t>und 13 Jahre</w:t>
      </w:r>
      <w:r w:rsidR="00BB6AB2">
        <w:rPr>
          <w:rFonts w:ascii="Arial" w:hAnsi="Arial" w:cs="Arial"/>
          <w:sz w:val="22"/>
          <w:szCs w:val="22"/>
        </w:rPr>
        <w:t>n</w:t>
      </w:r>
      <w:r w:rsidRPr="00921375">
        <w:rPr>
          <w:rFonts w:ascii="Arial" w:hAnsi="Arial" w:cs="Arial"/>
          <w:sz w:val="22"/>
          <w:szCs w:val="22"/>
        </w:rPr>
        <w:t xml:space="preserve"> jung. </w:t>
      </w:r>
      <w:r w:rsidR="00BB6AB2">
        <w:rPr>
          <w:rFonts w:ascii="Arial" w:hAnsi="Arial" w:cs="Arial"/>
          <w:sz w:val="22"/>
          <w:szCs w:val="22"/>
        </w:rPr>
        <w:t>In einem Badesee</w:t>
      </w:r>
      <w:r w:rsidRPr="00921375">
        <w:rPr>
          <w:rFonts w:ascii="Arial" w:hAnsi="Arial" w:cs="Arial"/>
          <w:sz w:val="22"/>
          <w:szCs w:val="22"/>
        </w:rPr>
        <w:t xml:space="preserve"> in Neustadt am Rübenberge </w:t>
      </w:r>
      <w:r w:rsidR="00BB6AB2">
        <w:rPr>
          <w:rFonts w:ascii="Arial" w:hAnsi="Arial" w:cs="Arial"/>
          <w:sz w:val="22"/>
          <w:szCs w:val="22"/>
        </w:rPr>
        <w:t xml:space="preserve">retteten sie </w:t>
      </w:r>
      <w:r w:rsidRPr="00921375">
        <w:rPr>
          <w:rFonts w:ascii="Arial" w:hAnsi="Arial" w:cs="Arial"/>
          <w:sz w:val="22"/>
          <w:szCs w:val="22"/>
        </w:rPr>
        <w:t xml:space="preserve">einen erwachsenen Mann und dessen dreijährigen Sohn vor dem Ertrinken. </w:t>
      </w:r>
      <w:r w:rsidR="00181E17" w:rsidRPr="00921375">
        <w:rPr>
          <w:rFonts w:ascii="Arial" w:hAnsi="Arial" w:cs="Arial"/>
          <w:sz w:val="22"/>
          <w:szCs w:val="22"/>
        </w:rPr>
        <w:t>„</w:t>
      </w:r>
      <w:r w:rsidR="00A24F8C" w:rsidRPr="00921375">
        <w:rPr>
          <w:rFonts w:ascii="Arial" w:hAnsi="Arial" w:cs="Arial"/>
          <w:sz w:val="22"/>
          <w:szCs w:val="22"/>
        </w:rPr>
        <w:t xml:space="preserve">Gerade für mich als junge Mutter ist es </w:t>
      </w:r>
      <w:r w:rsidR="003169E5" w:rsidRPr="00921375">
        <w:rPr>
          <w:rFonts w:ascii="Arial" w:hAnsi="Arial" w:cs="Arial"/>
          <w:sz w:val="22"/>
          <w:szCs w:val="22"/>
        </w:rPr>
        <w:t>beeindruckend</w:t>
      </w:r>
      <w:r w:rsidR="00A24F8C" w:rsidRPr="00921375">
        <w:rPr>
          <w:rFonts w:ascii="Arial" w:hAnsi="Arial" w:cs="Arial"/>
          <w:sz w:val="22"/>
          <w:szCs w:val="22"/>
        </w:rPr>
        <w:t xml:space="preserve"> zu sehen, wie vorbildlich Marleen, Joost und Enna gehandelt haben. </w:t>
      </w:r>
      <w:r w:rsidR="00181E17" w:rsidRPr="00921375">
        <w:rPr>
          <w:rFonts w:ascii="Arial" w:hAnsi="Arial" w:cs="Arial"/>
          <w:sz w:val="22"/>
          <w:szCs w:val="22"/>
        </w:rPr>
        <w:t>So viel Mut können wir gar</w:t>
      </w:r>
      <w:r w:rsidR="00A24F8C" w:rsidRPr="00921375">
        <w:rPr>
          <w:rFonts w:ascii="Arial" w:hAnsi="Arial" w:cs="Arial"/>
          <w:sz w:val="22"/>
          <w:szCs w:val="22"/>
        </w:rPr>
        <w:t xml:space="preserve"> nicht genug würdigen</w:t>
      </w:r>
      <w:r w:rsidR="00181E17" w:rsidRPr="00921375">
        <w:rPr>
          <w:rFonts w:ascii="Arial" w:hAnsi="Arial" w:cs="Arial"/>
          <w:sz w:val="22"/>
          <w:szCs w:val="22"/>
        </w:rPr>
        <w:t>“, so Laura Ludwig. Sie</w:t>
      </w:r>
      <w:r w:rsidRPr="00921375">
        <w:rPr>
          <w:rFonts w:ascii="Arial" w:hAnsi="Arial" w:cs="Arial"/>
          <w:sz w:val="22"/>
          <w:szCs w:val="22"/>
        </w:rPr>
        <w:t xml:space="preserve"> gewann an der Seite ihrer Teampartnerin Kira Walkenhorst </w:t>
      </w:r>
      <w:r w:rsidR="004D566E" w:rsidRPr="00921375">
        <w:rPr>
          <w:rFonts w:ascii="Arial" w:hAnsi="Arial" w:cs="Arial"/>
          <w:sz w:val="22"/>
          <w:szCs w:val="22"/>
        </w:rPr>
        <w:t xml:space="preserve">2016 </w:t>
      </w:r>
      <w:r w:rsidRPr="00921375">
        <w:rPr>
          <w:rFonts w:ascii="Arial" w:hAnsi="Arial" w:cs="Arial"/>
          <w:sz w:val="22"/>
          <w:szCs w:val="22"/>
        </w:rPr>
        <w:t>Olmpia</w:t>
      </w:r>
      <w:r w:rsidR="00BB6AB2">
        <w:rPr>
          <w:rFonts w:ascii="Arial" w:hAnsi="Arial" w:cs="Arial"/>
          <w:sz w:val="22"/>
          <w:szCs w:val="22"/>
        </w:rPr>
        <w:t>-G</w:t>
      </w:r>
      <w:r w:rsidRPr="00921375">
        <w:rPr>
          <w:rFonts w:ascii="Arial" w:hAnsi="Arial" w:cs="Arial"/>
          <w:sz w:val="22"/>
          <w:szCs w:val="22"/>
        </w:rPr>
        <w:t>old in Rio und 2017 den Weltmeistertitel in Wien.</w:t>
      </w:r>
      <w:r w:rsidR="001B6B03" w:rsidRPr="00921375">
        <w:rPr>
          <w:rFonts w:ascii="Arial" w:hAnsi="Arial" w:cs="Arial"/>
          <w:sz w:val="22"/>
          <w:szCs w:val="22"/>
        </w:rPr>
        <w:br/>
      </w:r>
    </w:p>
    <w:p w14:paraId="6E1142AF" w14:textId="4049C2D1" w:rsidR="003169E5" w:rsidRPr="00921375" w:rsidRDefault="00603646" w:rsidP="001B6B03">
      <w:pPr>
        <w:pStyle w:val="Listenabsatz"/>
        <w:numPr>
          <w:ilvl w:val="0"/>
          <w:numId w:val="16"/>
        </w:numPr>
        <w:spacing w:line="276" w:lineRule="auto"/>
        <w:jc w:val="both"/>
        <w:rPr>
          <w:rFonts w:ascii="Arial" w:hAnsi="Arial" w:cs="Arial"/>
          <w:sz w:val="22"/>
          <w:szCs w:val="22"/>
        </w:rPr>
      </w:pPr>
      <w:r>
        <w:rPr>
          <w:rFonts w:ascii="Arial" w:hAnsi="Arial" w:cs="Arial"/>
          <w:sz w:val="22"/>
          <w:szCs w:val="22"/>
        </w:rPr>
        <w:t xml:space="preserve">Die syrische Schwimmerin </w:t>
      </w:r>
      <w:r w:rsidR="00A54FED" w:rsidRPr="00921375">
        <w:rPr>
          <w:rFonts w:ascii="Arial" w:hAnsi="Arial" w:cs="Arial"/>
          <w:sz w:val="22"/>
          <w:szCs w:val="22"/>
        </w:rPr>
        <w:t>Yusra Mardini hält</w:t>
      </w:r>
      <w:r w:rsidR="009D1D23" w:rsidRPr="00921375">
        <w:rPr>
          <w:rFonts w:ascii="Arial" w:hAnsi="Arial" w:cs="Arial"/>
          <w:sz w:val="22"/>
          <w:szCs w:val="22"/>
        </w:rPr>
        <w:t xml:space="preserve"> </w:t>
      </w:r>
      <w:r w:rsidR="00A54FED" w:rsidRPr="00921375">
        <w:rPr>
          <w:rFonts w:ascii="Arial" w:hAnsi="Arial" w:cs="Arial"/>
          <w:sz w:val="22"/>
          <w:szCs w:val="22"/>
        </w:rPr>
        <w:t xml:space="preserve">die </w:t>
      </w:r>
      <w:r w:rsidR="009D1D23" w:rsidRPr="00921375">
        <w:rPr>
          <w:rFonts w:ascii="Arial" w:hAnsi="Arial" w:cs="Arial"/>
          <w:sz w:val="22"/>
          <w:szCs w:val="22"/>
        </w:rPr>
        <w:t>Laudatio auf zwei Wasserretter aus Nordrhein-Westfalen</w:t>
      </w:r>
      <w:r w:rsidR="001B6B03" w:rsidRPr="00921375">
        <w:rPr>
          <w:rFonts w:ascii="Arial" w:hAnsi="Arial" w:cs="Arial"/>
          <w:sz w:val="22"/>
          <w:szCs w:val="22"/>
        </w:rPr>
        <w:t xml:space="preserve"> in der </w:t>
      </w:r>
      <w:r w:rsidR="001B6B03" w:rsidRPr="00921375">
        <w:rPr>
          <w:rFonts w:ascii="Arial" w:hAnsi="Arial" w:cs="Arial"/>
          <w:b/>
          <w:sz w:val="22"/>
          <w:szCs w:val="22"/>
        </w:rPr>
        <w:t>Kategorie „Soforthilfe (DLRG-Mitglied)“</w:t>
      </w:r>
      <w:r w:rsidR="009D1D23" w:rsidRPr="00921375">
        <w:rPr>
          <w:rFonts w:ascii="Arial" w:hAnsi="Arial" w:cs="Arial"/>
          <w:sz w:val="22"/>
          <w:szCs w:val="22"/>
        </w:rPr>
        <w:t xml:space="preserve">. </w:t>
      </w:r>
      <w:r w:rsidR="001B6B03" w:rsidRPr="00921375">
        <w:rPr>
          <w:rFonts w:ascii="Arial" w:hAnsi="Arial" w:cs="Arial"/>
          <w:sz w:val="22"/>
          <w:szCs w:val="22"/>
        </w:rPr>
        <w:t>Die zwei ehrenamtlichen Mitglieder der DLRG in Neuss, Christoph Claßen und Thomas Tscheu</w:t>
      </w:r>
      <w:r>
        <w:rPr>
          <w:rFonts w:ascii="Arial" w:hAnsi="Arial" w:cs="Arial"/>
          <w:sz w:val="22"/>
          <w:szCs w:val="22"/>
        </w:rPr>
        <w:t>sch</w:t>
      </w:r>
      <w:r w:rsidR="001B6B03" w:rsidRPr="00921375">
        <w:rPr>
          <w:rFonts w:ascii="Arial" w:hAnsi="Arial" w:cs="Arial"/>
          <w:sz w:val="22"/>
          <w:szCs w:val="22"/>
        </w:rPr>
        <w:t xml:space="preserve">ner, bewahrten durch ihren umsichtigen </w:t>
      </w:r>
      <w:r w:rsidR="00BB6AB2">
        <w:rPr>
          <w:rFonts w:ascii="Arial" w:hAnsi="Arial" w:cs="Arial"/>
          <w:sz w:val="22"/>
          <w:szCs w:val="22"/>
        </w:rPr>
        <w:t xml:space="preserve">Einsatz im </w:t>
      </w:r>
      <w:r w:rsidR="001B6B03" w:rsidRPr="00921375">
        <w:rPr>
          <w:rFonts w:ascii="Arial" w:hAnsi="Arial" w:cs="Arial"/>
          <w:sz w:val="22"/>
          <w:szCs w:val="22"/>
        </w:rPr>
        <w:t xml:space="preserve">Rettungsboot auf dem </w:t>
      </w:r>
      <w:r w:rsidR="001B6B03" w:rsidRPr="00921375">
        <w:rPr>
          <w:rFonts w:ascii="Arial" w:hAnsi="Arial" w:cs="Arial"/>
          <w:sz w:val="22"/>
          <w:szCs w:val="22"/>
        </w:rPr>
        <w:lastRenderedPageBreak/>
        <w:t>Rhein drei Kinder vor dem Ertrinken in gefährlicher Strömung. „Wasser ist mein Schicksal“, sagt Yusra Mardini</w:t>
      </w:r>
      <w:r w:rsidR="00BB6AB2">
        <w:rPr>
          <w:rFonts w:ascii="Arial" w:hAnsi="Arial" w:cs="Arial"/>
          <w:sz w:val="22"/>
          <w:szCs w:val="22"/>
        </w:rPr>
        <w:t>.</w:t>
      </w:r>
      <w:r w:rsidR="001B6B03" w:rsidRPr="00921375">
        <w:rPr>
          <w:rFonts w:ascii="Arial" w:hAnsi="Arial" w:cs="Arial"/>
          <w:sz w:val="22"/>
          <w:szCs w:val="22"/>
        </w:rPr>
        <w:t xml:space="preserve"> „</w:t>
      </w:r>
      <w:r w:rsidR="00BB6AB2">
        <w:rPr>
          <w:rFonts w:ascii="Arial" w:hAnsi="Arial" w:cs="Arial"/>
          <w:sz w:val="22"/>
          <w:szCs w:val="22"/>
        </w:rPr>
        <w:t>A</w:t>
      </w:r>
      <w:r w:rsidR="001B6B03" w:rsidRPr="00921375">
        <w:rPr>
          <w:rFonts w:ascii="Arial" w:hAnsi="Arial" w:cs="Arial"/>
          <w:sz w:val="22"/>
          <w:szCs w:val="22"/>
        </w:rPr>
        <w:t>ber auch Menschen, die mir geholfen haben, sind ein Teil meines Schicksals. ,Danke</w:t>
      </w:r>
      <w:r w:rsidR="00BB6AB2">
        <w:rPr>
          <w:rFonts w:ascii="Arial" w:hAnsi="Arial" w:cs="Arial"/>
          <w:sz w:val="22"/>
          <w:szCs w:val="22"/>
        </w:rPr>
        <w:t>‘</w:t>
      </w:r>
      <w:r w:rsidR="001B6B03" w:rsidRPr="00921375">
        <w:rPr>
          <w:rFonts w:ascii="Arial" w:hAnsi="Arial" w:cs="Arial"/>
          <w:sz w:val="22"/>
          <w:szCs w:val="22"/>
        </w:rPr>
        <w:t xml:space="preserve"> zu sagen, ist mir desh</w:t>
      </w:r>
      <w:r w:rsidR="003169E5" w:rsidRPr="00921375">
        <w:rPr>
          <w:rFonts w:ascii="Arial" w:hAnsi="Arial" w:cs="Arial"/>
          <w:sz w:val="22"/>
          <w:szCs w:val="22"/>
        </w:rPr>
        <w:t>alb eine Herzensangelegenheit</w:t>
      </w:r>
      <w:r w:rsidR="00BB6AB2">
        <w:rPr>
          <w:rFonts w:ascii="Arial" w:hAnsi="Arial" w:cs="Arial"/>
          <w:sz w:val="22"/>
          <w:szCs w:val="22"/>
        </w:rPr>
        <w:t>.</w:t>
      </w:r>
      <w:r w:rsidR="003169E5" w:rsidRPr="00921375">
        <w:rPr>
          <w:rFonts w:ascii="Arial" w:hAnsi="Arial" w:cs="Arial"/>
          <w:sz w:val="22"/>
          <w:szCs w:val="22"/>
        </w:rPr>
        <w:t>“</w:t>
      </w:r>
      <w:r w:rsidR="001B6B03" w:rsidRPr="00921375">
        <w:rPr>
          <w:rFonts w:ascii="Arial" w:hAnsi="Arial" w:cs="Arial"/>
          <w:sz w:val="22"/>
          <w:szCs w:val="22"/>
        </w:rPr>
        <w:t xml:space="preserve"> </w:t>
      </w:r>
      <w:r w:rsidR="009D1D23" w:rsidRPr="00921375">
        <w:rPr>
          <w:rFonts w:ascii="Arial" w:hAnsi="Arial" w:cs="Arial"/>
          <w:sz w:val="22"/>
          <w:szCs w:val="22"/>
        </w:rPr>
        <w:t>Die heute in Hamburg</w:t>
      </w:r>
      <w:r w:rsidR="00B23E78">
        <w:rPr>
          <w:rFonts w:ascii="Arial" w:hAnsi="Arial" w:cs="Arial"/>
          <w:sz w:val="20"/>
          <w:szCs w:val="20"/>
        </w:rPr>
        <w:t xml:space="preserve"> trainierende</w:t>
      </w:r>
      <w:r w:rsidR="00B23E78">
        <w:rPr>
          <w:rFonts w:ascii="Arial" w:hAnsi="Arial" w:cs="Arial"/>
          <w:sz w:val="22"/>
          <w:szCs w:val="22"/>
        </w:rPr>
        <w:t xml:space="preserve"> </w:t>
      </w:r>
      <w:r w:rsidR="009D1D23" w:rsidRPr="00921375">
        <w:rPr>
          <w:rFonts w:ascii="Arial" w:hAnsi="Arial" w:cs="Arial"/>
          <w:sz w:val="22"/>
          <w:szCs w:val="22"/>
        </w:rPr>
        <w:t>Oympiateilnehmerin war 2015</w:t>
      </w:r>
      <w:r w:rsidR="009D1D23" w:rsidRPr="00921375">
        <w:rPr>
          <w:rFonts w:ascii="Arial" w:hAnsi="Arial" w:cs="Arial"/>
          <w:color w:val="FF0000"/>
          <w:sz w:val="22"/>
          <w:szCs w:val="22"/>
        </w:rPr>
        <w:t xml:space="preserve"> </w:t>
      </w:r>
      <w:r w:rsidR="009D1D23" w:rsidRPr="00921375">
        <w:rPr>
          <w:rFonts w:ascii="Arial" w:hAnsi="Arial" w:cs="Arial"/>
          <w:sz w:val="22"/>
          <w:szCs w:val="22"/>
        </w:rPr>
        <w:t xml:space="preserve">aus dem Kriegsgebiet </w:t>
      </w:r>
      <w:r w:rsidR="003169E5" w:rsidRPr="00921375">
        <w:rPr>
          <w:rFonts w:ascii="Arial" w:hAnsi="Arial" w:cs="Arial"/>
          <w:sz w:val="22"/>
          <w:szCs w:val="22"/>
        </w:rPr>
        <w:t xml:space="preserve">in </w:t>
      </w:r>
      <w:r w:rsidR="006E6098" w:rsidRPr="00921375">
        <w:rPr>
          <w:rFonts w:ascii="Arial" w:hAnsi="Arial" w:cs="Arial"/>
          <w:sz w:val="22"/>
          <w:szCs w:val="22"/>
        </w:rPr>
        <w:t>i</w:t>
      </w:r>
      <w:r w:rsidR="003169E5" w:rsidRPr="00921375">
        <w:rPr>
          <w:rFonts w:ascii="Arial" w:hAnsi="Arial" w:cs="Arial"/>
          <w:sz w:val="22"/>
          <w:szCs w:val="22"/>
        </w:rPr>
        <w:t xml:space="preserve">hrem Heimatland </w:t>
      </w:r>
      <w:r w:rsidR="009D1D23" w:rsidRPr="00921375">
        <w:rPr>
          <w:rFonts w:ascii="Arial" w:hAnsi="Arial" w:cs="Arial"/>
          <w:sz w:val="22"/>
          <w:szCs w:val="22"/>
        </w:rPr>
        <w:t>über das Mittelmeer bis nach Deutschland geflüchtet.</w:t>
      </w:r>
      <w:r w:rsidR="003169E5" w:rsidRPr="00921375">
        <w:rPr>
          <w:rFonts w:ascii="Arial" w:hAnsi="Arial" w:cs="Arial"/>
          <w:sz w:val="22"/>
          <w:szCs w:val="22"/>
        </w:rPr>
        <w:br/>
      </w:r>
    </w:p>
    <w:p w14:paraId="0664512C" w14:textId="726EA376" w:rsidR="009D1D23" w:rsidRPr="00921375" w:rsidRDefault="009D1D23" w:rsidP="00921375">
      <w:pPr>
        <w:pStyle w:val="Listenabsatz"/>
        <w:numPr>
          <w:ilvl w:val="0"/>
          <w:numId w:val="16"/>
        </w:numPr>
        <w:spacing w:line="276" w:lineRule="auto"/>
        <w:jc w:val="both"/>
        <w:rPr>
          <w:rFonts w:ascii="Arial" w:hAnsi="Arial" w:cs="Arial"/>
          <w:sz w:val="22"/>
          <w:szCs w:val="22"/>
        </w:rPr>
      </w:pPr>
      <w:r w:rsidRPr="00921375">
        <w:rPr>
          <w:rFonts w:ascii="Arial" w:hAnsi="Arial" w:cs="Arial"/>
          <w:sz w:val="22"/>
          <w:szCs w:val="22"/>
        </w:rPr>
        <w:t xml:space="preserve">Die Laudatio </w:t>
      </w:r>
      <w:r w:rsidR="006E6098" w:rsidRPr="00921375">
        <w:rPr>
          <w:rFonts w:ascii="Arial" w:hAnsi="Arial" w:cs="Arial"/>
          <w:sz w:val="22"/>
          <w:szCs w:val="22"/>
        </w:rPr>
        <w:t xml:space="preserve">in der </w:t>
      </w:r>
      <w:r w:rsidR="006E6098" w:rsidRPr="00921375">
        <w:rPr>
          <w:rFonts w:ascii="Arial" w:hAnsi="Arial" w:cs="Arial"/>
          <w:b/>
          <w:sz w:val="22"/>
          <w:szCs w:val="22"/>
        </w:rPr>
        <w:t>Kategorie „DLRG-Gliederung“</w:t>
      </w:r>
      <w:r w:rsidR="006E6098" w:rsidRPr="00921375">
        <w:rPr>
          <w:rFonts w:ascii="Arial" w:hAnsi="Arial" w:cs="Arial"/>
          <w:sz w:val="22"/>
          <w:szCs w:val="22"/>
        </w:rPr>
        <w:t xml:space="preserve"> </w:t>
      </w:r>
      <w:r w:rsidRPr="00921375">
        <w:rPr>
          <w:rFonts w:ascii="Arial" w:hAnsi="Arial" w:cs="Arial"/>
          <w:sz w:val="22"/>
          <w:szCs w:val="22"/>
        </w:rPr>
        <w:t xml:space="preserve">hält Sebastian Steudtner. </w:t>
      </w:r>
      <w:r w:rsidR="00B4095D" w:rsidRPr="00921375">
        <w:rPr>
          <w:rFonts w:ascii="Arial" w:hAnsi="Arial" w:cs="Arial"/>
          <w:sz w:val="22"/>
          <w:szCs w:val="22"/>
        </w:rPr>
        <w:t xml:space="preserve">Der </w:t>
      </w:r>
      <w:r w:rsidR="0034722D" w:rsidRPr="00921375">
        <w:rPr>
          <w:rFonts w:ascii="Arial" w:hAnsi="Arial" w:cs="Arial"/>
          <w:sz w:val="22"/>
          <w:szCs w:val="22"/>
        </w:rPr>
        <w:t xml:space="preserve">professionelle </w:t>
      </w:r>
      <w:r w:rsidR="00B4095D" w:rsidRPr="00921375">
        <w:rPr>
          <w:rFonts w:ascii="Arial" w:hAnsi="Arial" w:cs="Arial"/>
          <w:sz w:val="22"/>
          <w:szCs w:val="22"/>
        </w:rPr>
        <w:t>Big</w:t>
      </w:r>
      <w:r w:rsidR="00BB6AB2">
        <w:rPr>
          <w:rFonts w:ascii="Arial" w:hAnsi="Arial" w:cs="Arial"/>
          <w:sz w:val="22"/>
          <w:szCs w:val="22"/>
        </w:rPr>
        <w:t>-</w:t>
      </w:r>
      <w:r w:rsidR="00B4095D" w:rsidRPr="00921375">
        <w:rPr>
          <w:rFonts w:ascii="Arial" w:hAnsi="Arial" w:cs="Arial"/>
          <w:sz w:val="22"/>
          <w:szCs w:val="22"/>
        </w:rPr>
        <w:t>Wave</w:t>
      </w:r>
      <w:r w:rsidR="00BB6AB2">
        <w:rPr>
          <w:rFonts w:ascii="Arial" w:hAnsi="Arial" w:cs="Arial"/>
          <w:sz w:val="22"/>
          <w:szCs w:val="22"/>
        </w:rPr>
        <w:t>-</w:t>
      </w:r>
      <w:r w:rsidR="00B4095D" w:rsidRPr="00921375">
        <w:rPr>
          <w:rFonts w:ascii="Arial" w:hAnsi="Arial" w:cs="Arial"/>
          <w:sz w:val="22"/>
          <w:szCs w:val="22"/>
        </w:rPr>
        <w:t xml:space="preserve">Surfer ehrt den unermüdlichen Einsatz einer nordrhein-westfälischen </w:t>
      </w:r>
      <w:r w:rsidR="006E6098" w:rsidRPr="00921375">
        <w:rPr>
          <w:rFonts w:ascii="Arial" w:hAnsi="Arial" w:cs="Arial"/>
          <w:sz w:val="22"/>
          <w:szCs w:val="22"/>
        </w:rPr>
        <w:t>DLRG-Ortsgruppe aus der Nähe von Osnabrück. Die Retter aus Recke decken vom Kinderschwimmen bis zum Kat</w:t>
      </w:r>
      <w:r w:rsidR="004D566E">
        <w:rPr>
          <w:rFonts w:ascii="Arial" w:hAnsi="Arial" w:cs="Arial"/>
          <w:sz w:val="22"/>
          <w:szCs w:val="22"/>
        </w:rPr>
        <w:t>a</w:t>
      </w:r>
      <w:r w:rsidR="006E6098" w:rsidRPr="00921375">
        <w:rPr>
          <w:rFonts w:ascii="Arial" w:hAnsi="Arial" w:cs="Arial"/>
          <w:sz w:val="22"/>
          <w:szCs w:val="22"/>
        </w:rPr>
        <w:t>strophenschutz beinahe jede Facette des Schwimm- und Rettungssports ab.</w:t>
      </w:r>
      <w:r w:rsidR="00B4095D" w:rsidRPr="00921375">
        <w:rPr>
          <w:rFonts w:ascii="Arial" w:hAnsi="Arial" w:cs="Arial"/>
          <w:sz w:val="22"/>
          <w:szCs w:val="22"/>
        </w:rPr>
        <w:t xml:space="preserve"> „</w:t>
      </w:r>
      <w:r w:rsidR="0034722D" w:rsidRPr="00921375">
        <w:rPr>
          <w:rFonts w:ascii="Arial" w:hAnsi="Arial" w:cs="Arial"/>
          <w:sz w:val="22"/>
          <w:szCs w:val="22"/>
        </w:rPr>
        <w:t>Die</w:t>
      </w:r>
      <w:r w:rsidR="00921375" w:rsidRPr="00921375">
        <w:rPr>
          <w:rFonts w:ascii="Arial" w:hAnsi="Arial" w:cs="Arial"/>
          <w:sz w:val="22"/>
          <w:szCs w:val="22"/>
        </w:rPr>
        <w:t xml:space="preserve"> Aufkärung, aber auch die Anerkennung von Menschen, die Leben retten, ist extrem wichtig! Deshalb verdient dieses Engagement unserer größten Respekt“, findet Steudtner. Als </w:t>
      </w:r>
      <w:r w:rsidR="0034722D" w:rsidRPr="00921375">
        <w:rPr>
          <w:rFonts w:ascii="Arial" w:hAnsi="Arial" w:cs="Arial"/>
          <w:sz w:val="22"/>
          <w:szCs w:val="22"/>
        </w:rPr>
        <w:t>Wasser</w:t>
      </w:r>
      <w:r w:rsidRPr="00921375">
        <w:rPr>
          <w:rFonts w:ascii="Arial" w:hAnsi="Arial" w:cs="Arial"/>
          <w:sz w:val="22"/>
          <w:szCs w:val="22"/>
        </w:rPr>
        <w:t xml:space="preserve">sportler </w:t>
      </w:r>
      <w:r w:rsidR="00921375" w:rsidRPr="00921375">
        <w:rPr>
          <w:rFonts w:ascii="Arial" w:hAnsi="Arial" w:cs="Arial"/>
          <w:sz w:val="22"/>
          <w:szCs w:val="22"/>
        </w:rPr>
        <w:t xml:space="preserve">aus Leidenschaft </w:t>
      </w:r>
      <w:r w:rsidRPr="00921375">
        <w:rPr>
          <w:rFonts w:ascii="Arial" w:hAnsi="Arial" w:cs="Arial"/>
          <w:sz w:val="22"/>
          <w:szCs w:val="22"/>
        </w:rPr>
        <w:t xml:space="preserve">ist </w:t>
      </w:r>
      <w:r w:rsidR="00921375" w:rsidRPr="00921375">
        <w:rPr>
          <w:rFonts w:ascii="Arial" w:hAnsi="Arial" w:cs="Arial"/>
          <w:sz w:val="22"/>
          <w:szCs w:val="22"/>
        </w:rPr>
        <w:t xml:space="preserve">er </w:t>
      </w:r>
      <w:r w:rsidRPr="00921375">
        <w:rPr>
          <w:rFonts w:ascii="Arial" w:hAnsi="Arial" w:cs="Arial"/>
          <w:sz w:val="22"/>
          <w:szCs w:val="22"/>
        </w:rPr>
        <w:t>rund um den Globus aktiv.</w:t>
      </w:r>
      <w:r w:rsidR="00006DA8">
        <w:rPr>
          <w:rFonts w:ascii="Arial" w:hAnsi="Arial" w:cs="Arial"/>
          <w:sz w:val="22"/>
          <w:szCs w:val="22"/>
        </w:rPr>
        <w:br/>
      </w:r>
    </w:p>
    <w:p w14:paraId="0B0F2D44" w14:textId="7A076E07" w:rsidR="00031FD5" w:rsidRPr="00921375" w:rsidRDefault="009D1D23" w:rsidP="00170DF1">
      <w:pPr>
        <w:numPr>
          <w:ilvl w:val="0"/>
          <w:numId w:val="14"/>
        </w:numPr>
        <w:spacing w:line="276" w:lineRule="auto"/>
        <w:jc w:val="both"/>
        <w:rPr>
          <w:rFonts w:ascii="Arial" w:hAnsi="Arial" w:cs="Arial"/>
          <w:b/>
          <w:sz w:val="22"/>
          <w:szCs w:val="22"/>
        </w:rPr>
      </w:pPr>
      <w:r w:rsidRPr="00921375">
        <w:rPr>
          <w:rFonts w:ascii="Arial" w:hAnsi="Arial" w:cs="Arial"/>
          <w:sz w:val="22"/>
          <w:szCs w:val="22"/>
        </w:rPr>
        <w:t>Der</w:t>
      </w:r>
      <w:r w:rsidR="00307088" w:rsidRPr="00921375">
        <w:rPr>
          <w:rFonts w:ascii="Arial" w:hAnsi="Arial" w:cs="Arial"/>
          <w:sz w:val="22"/>
          <w:szCs w:val="22"/>
        </w:rPr>
        <w:t xml:space="preserve"> designierte Vorstandsvorsitzende der Beiersdorf AG, Stefan De Loecker, zeichnet den Hamburger </w:t>
      </w:r>
      <w:r w:rsidR="00D02C7F" w:rsidRPr="00921375">
        <w:rPr>
          <w:rFonts w:ascii="Arial" w:hAnsi="Arial" w:cs="Arial"/>
          <w:sz w:val="22"/>
          <w:szCs w:val="22"/>
        </w:rPr>
        <w:t>Lokalmatador</w:t>
      </w:r>
      <w:r w:rsidR="00307088" w:rsidRPr="00921375">
        <w:rPr>
          <w:rFonts w:ascii="Arial" w:hAnsi="Arial" w:cs="Arial"/>
          <w:sz w:val="22"/>
          <w:szCs w:val="22"/>
        </w:rPr>
        <w:t xml:space="preserve"> </w:t>
      </w:r>
      <w:r w:rsidR="007252B6" w:rsidRPr="00921375">
        <w:rPr>
          <w:rFonts w:ascii="Arial" w:hAnsi="Arial" w:cs="Arial"/>
          <w:sz w:val="22"/>
          <w:szCs w:val="22"/>
        </w:rPr>
        <w:t xml:space="preserve">Christian Dahl </w:t>
      </w:r>
      <w:r w:rsidR="00307088" w:rsidRPr="00921375">
        <w:rPr>
          <w:rFonts w:ascii="Arial" w:hAnsi="Arial" w:cs="Arial"/>
          <w:sz w:val="22"/>
          <w:szCs w:val="22"/>
        </w:rPr>
        <w:t xml:space="preserve">für </w:t>
      </w:r>
      <w:r w:rsidR="00BB6AB2">
        <w:rPr>
          <w:rFonts w:ascii="Arial" w:hAnsi="Arial" w:cs="Arial"/>
          <w:sz w:val="22"/>
          <w:szCs w:val="22"/>
        </w:rPr>
        <w:t xml:space="preserve">dessen </w:t>
      </w:r>
      <w:r w:rsidR="00307088" w:rsidRPr="00921375">
        <w:rPr>
          <w:rFonts w:ascii="Arial" w:hAnsi="Arial" w:cs="Arial"/>
          <w:sz w:val="22"/>
          <w:szCs w:val="22"/>
        </w:rPr>
        <w:t xml:space="preserve">Einsatz als Schwimmlehrer </w:t>
      </w:r>
      <w:r w:rsidR="00170DF1">
        <w:rPr>
          <w:rFonts w:ascii="Arial" w:hAnsi="Arial" w:cs="Arial"/>
          <w:sz w:val="22"/>
          <w:szCs w:val="22"/>
        </w:rPr>
        <w:t xml:space="preserve">in der Stadtteilschule Niendorf </w:t>
      </w:r>
      <w:r w:rsidR="00BB6AB2">
        <w:rPr>
          <w:rFonts w:ascii="Arial" w:hAnsi="Arial" w:cs="Arial"/>
          <w:sz w:val="22"/>
          <w:szCs w:val="22"/>
        </w:rPr>
        <w:t xml:space="preserve">mit dem </w:t>
      </w:r>
      <w:r w:rsidR="00BB6AB2" w:rsidRPr="00921375">
        <w:rPr>
          <w:rFonts w:ascii="Arial" w:hAnsi="Arial" w:cs="Arial"/>
          <w:b/>
          <w:sz w:val="22"/>
          <w:szCs w:val="22"/>
        </w:rPr>
        <w:t xml:space="preserve">Sonderpreis „Seepferdchen-Unterstützer“ </w:t>
      </w:r>
      <w:r w:rsidR="00307088" w:rsidRPr="00921375">
        <w:rPr>
          <w:rFonts w:ascii="Arial" w:hAnsi="Arial" w:cs="Arial"/>
          <w:sz w:val="22"/>
          <w:szCs w:val="22"/>
        </w:rPr>
        <w:t>aus</w:t>
      </w:r>
      <w:r w:rsidRPr="00921375">
        <w:rPr>
          <w:rFonts w:ascii="Arial" w:hAnsi="Arial" w:cs="Arial"/>
          <w:sz w:val="22"/>
          <w:szCs w:val="22"/>
        </w:rPr>
        <w:t>.</w:t>
      </w:r>
      <w:r w:rsidR="007252B6">
        <w:rPr>
          <w:rFonts w:ascii="Arial" w:hAnsi="Arial" w:cs="Arial"/>
          <w:sz w:val="22"/>
          <w:szCs w:val="22"/>
        </w:rPr>
        <w:t xml:space="preserve"> Der </w:t>
      </w:r>
      <w:r w:rsidR="00170DF1">
        <w:rPr>
          <w:rFonts w:ascii="Arial" w:hAnsi="Arial" w:cs="Arial"/>
          <w:sz w:val="22"/>
          <w:szCs w:val="22"/>
        </w:rPr>
        <w:t xml:space="preserve">in </w:t>
      </w:r>
      <w:r w:rsidR="00D02C7F" w:rsidRPr="007252B6">
        <w:rPr>
          <w:rFonts w:ascii="Arial" w:hAnsi="Arial" w:cs="Arial"/>
          <w:sz w:val="22"/>
          <w:szCs w:val="22"/>
        </w:rPr>
        <w:t>der DLRG</w:t>
      </w:r>
      <w:r w:rsidR="00C55968" w:rsidRPr="007252B6">
        <w:rPr>
          <w:rFonts w:ascii="Arial" w:hAnsi="Arial" w:cs="Arial"/>
          <w:sz w:val="22"/>
          <w:szCs w:val="22"/>
        </w:rPr>
        <w:t>-</w:t>
      </w:r>
      <w:r w:rsidR="00D02C7F" w:rsidRPr="007252B6">
        <w:rPr>
          <w:rFonts w:ascii="Arial" w:hAnsi="Arial" w:cs="Arial"/>
          <w:sz w:val="22"/>
          <w:szCs w:val="22"/>
        </w:rPr>
        <w:t xml:space="preserve">Ortsgruppe in Hamburg-Altona </w:t>
      </w:r>
      <w:r w:rsidR="00170DF1">
        <w:rPr>
          <w:rFonts w:ascii="Arial" w:hAnsi="Arial" w:cs="Arial"/>
          <w:sz w:val="22"/>
          <w:szCs w:val="22"/>
        </w:rPr>
        <w:t xml:space="preserve">aktive Erzieher </w:t>
      </w:r>
      <w:r w:rsidR="00D02C7F" w:rsidRPr="007252B6">
        <w:rPr>
          <w:rFonts w:ascii="Arial" w:hAnsi="Arial" w:cs="Arial"/>
          <w:sz w:val="22"/>
          <w:szCs w:val="22"/>
        </w:rPr>
        <w:t xml:space="preserve">bringt Vorschülern der Kindertagesstätte „Alsterkinder“ das Schwimmen bei. </w:t>
      </w:r>
      <w:r w:rsidR="00170DF1">
        <w:rPr>
          <w:rFonts w:ascii="Arial" w:hAnsi="Arial" w:cs="Arial"/>
          <w:sz w:val="22"/>
          <w:szCs w:val="22"/>
        </w:rPr>
        <w:t>„</w:t>
      </w:r>
      <w:r w:rsidR="00170DF1" w:rsidRPr="007252B6">
        <w:rPr>
          <w:rFonts w:ascii="Arial" w:hAnsi="Arial" w:cs="Arial"/>
          <w:sz w:val="22"/>
          <w:szCs w:val="22"/>
        </w:rPr>
        <w:t>Zielgerichtet und mit viel Gelassenheit fördert er die Kinder, weckt ihren Ehrgeiz und unterstützt sie so in ihrer gesam</w:t>
      </w:r>
      <w:r w:rsidR="00170DF1">
        <w:rPr>
          <w:rFonts w:ascii="Arial" w:hAnsi="Arial" w:cs="Arial"/>
          <w:sz w:val="22"/>
          <w:szCs w:val="22"/>
        </w:rPr>
        <w:t>ten Entwicklung</w:t>
      </w:r>
      <w:r w:rsidR="00170DF1" w:rsidRPr="007252B6">
        <w:rPr>
          <w:rFonts w:ascii="Arial" w:hAnsi="Arial" w:cs="Arial"/>
          <w:sz w:val="22"/>
          <w:szCs w:val="22"/>
        </w:rPr>
        <w:t>“</w:t>
      </w:r>
      <w:r w:rsidR="00170DF1">
        <w:rPr>
          <w:rFonts w:ascii="Arial" w:hAnsi="Arial" w:cs="Arial"/>
          <w:sz w:val="22"/>
          <w:szCs w:val="22"/>
        </w:rPr>
        <w:t>, lobt De Loecker Dahls Arbeit.</w:t>
      </w:r>
      <w:r w:rsidR="00170DF1" w:rsidRPr="007252B6">
        <w:rPr>
          <w:rFonts w:ascii="Arial" w:hAnsi="Arial" w:cs="Arial"/>
          <w:sz w:val="22"/>
          <w:szCs w:val="22"/>
        </w:rPr>
        <w:t xml:space="preserve"> Dank seiner humorvollen Persönlichkeit </w:t>
      </w:r>
      <w:r w:rsidR="00170DF1">
        <w:rPr>
          <w:rFonts w:ascii="Arial" w:hAnsi="Arial" w:cs="Arial"/>
          <w:sz w:val="22"/>
          <w:szCs w:val="22"/>
        </w:rPr>
        <w:t>und</w:t>
      </w:r>
      <w:r w:rsidR="00170DF1" w:rsidRPr="007252B6">
        <w:rPr>
          <w:rFonts w:ascii="Arial" w:hAnsi="Arial" w:cs="Arial"/>
          <w:sz w:val="22"/>
          <w:szCs w:val="22"/>
        </w:rPr>
        <w:t xml:space="preserve"> seiner fachkundigen Herangehensweise </w:t>
      </w:r>
      <w:r w:rsidR="004D566E">
        <w:rPr>
          <w:rFonts w:ascii="Arial" w:hAnsi="Arial" w:cs="Arial"/>
          <w:sz w:val="22"/>
          <w:szCs w:val="22"/>
        </w:rPr>
        <w:t>trage</w:t>
      </w:r>
      <w:r w:rsidR="004D566E" w:rsidRPr="007252B6">
        <w:rPr>
          <w:rFonts w:ascii="Arial" w:hAnsi="Arial" w:cs="Arial"/>
          <w:sz w:val="22"/>
          <w:szCs w:val="22"/>
        </w:rPr>
        <w:t xml:space="preserve"> </w:t>
      </w:r>
      <w:r w:rsidR="00170DF1" w:rsidRPr="007252B6">
        <w:rPr>
          <w:rFonts w:ascii="Arial" w:hAnsi="Arial" w:cs="Arial"/>
          <w:sz w:val="22"/>
          <w:szCs w:val="22"/>
        </w:rPr>
        <w:t>Christian Dahl maßgeblich zum Erfolg des Projekts in der Kita „Alsterkinder“ bei.</w:t>
      </w:r>
      <w:r w:rsidR="007252B6">
        <w:rPr>
          <w:rFonts w:ascii="Arial" w:hAnsi="Arial" w:cs="Arial"/>
          <w:sz w:val="22"/>
          <w:szCs w:val="22"/>
        </w:rPr>
        <w:br/>
      </w:r>
    </w:p>
    <w:p w14:paraId="423FA8A2" w14:textId="77777777" w:rsidR="006E345B" w:rsidRPr="00921375" w:rsidRDefault="006E345B" w:rsidP="006E345B">
      <w:pPr>
        <w:spacing w:line="276" w:lineRule="auto"/>
        <w:jc w:val="both"/>
        <w:rPr>
          <w:rFonts w:ascii="Arial" w:hAnsi="Arial" w:cs="Arial"/>
          <w:b/>
          <w:sz w:val="22"/>
          <w:szCs w:val="22"/>
        </w:rPr>
      </w:pPr>
      <w:r w:rsidRPr="00921375">
        <w:rPr>
          <w:rFonts w:ascii="Arial" w:hAnsi="Arial" w:cs="Arial"/>
          <w:b/>
          <w:sz w:val="22"/>
          <w:szCs w:val="22"/>
        </w:rPr>
        <w:t>DLRG und NIVEA – starke Partner seit über 50 Jahren</w:t>
      </w:r>
    </w:p>
    <w:p w14:paraId="1F3524F2" w14:textId="77777777" w:rsidR="006E345B" w:rsidRPr="00921375" w:rsidRDefault="006E345B" w:rsidP="006E345B">
      <w:pPr>
        <w:spacing w:line="276" w:lineRule="auto"/>
        <w:jc w:val="both"/>
        <w:rPr>
          <w:rFonts w:ascii="Arial" w:hAnsi="Arial" w:cs="Arial"/>
          <w:b/>
          <w:sz w:val="22"/>
          <w:szCs w:val="22"/>
        </w:rPr>
      </w:pPr>
    </w:p>
    <w:p w14:paraId="2AC2FFE6" w14:textId="38504FBF" w:rsidR="00B0568D" w:rsidRDefault="006E345B" w:rsidP="006E345B">
      <w:pPr>
        <w:spacing w:line="276" w:lineRule="auto"/>
        <w:jc w:val="both"/>
        <w:rPr>
          <w:rFonts w:ascii="Arial" w:hAnsi="Arial" w:cs="Arial"/>
          <w:sz w:val="22"/>
          <w:szCs w:val="22"/>
        </w:rPr>
      </w:pPr>
      <w:r w:rsidRPr="00921375">
        <w:rPr>
          <w:rFonts w:ascii="Arial" w:hAnsi="Arial" w:cs="Arial"/>
          <w:sz w:val="22"/>
          <w:szCs w:val="22"/>
        </w:rPr>
        <w:t>Sicherheit, Lebensqualität und Verantwortung stehen im Mittelpunkt der Lernprogramme, die NIVEA und die DLRG – als größte freiwillige Lebens</w:t>
      </w:r>
      <w:r w:rsidR="00BB6AB2">
        <w:rPr>
          <w:rFonts w:ascii="Arial" w:hAnsi="Arial" w:cs="Arial"/>
          <w:sz w:val="22"/>
          <w:szCs w:val="22"/>
        </w:rPr>
        <w:t>r</w:t>
      </w:r>
      <w:r w:rsidRPr="00921375">
        <w:rPr>
          <w:rFonts w:ascii="Arial" w:hAnsi="Arial" w:cs="Arial"/>
          <w:sz w:val="22"/>
          <w:szCs w:val="22"/>
        </w:rPr>
        <w:t>ettungs</w:t>
      </w:r>
      <w:r w:rsidR="00BB6AB2">
        <w:rPr>
          <w:rFonts w:ascii="Arial" w:hAnsi="Arial" w:cs="Arial"/>
          <w:sz w:val="22"/>
          <w:szCs w:val="22"/>
        </w:rPr>
        <w:t>o</w:t>
      </w:r>
      <w:r w:rsidRPr="00921375">
        <w:rPr>
          <w:rFonts w:ascii="Arial" w:hAnsi="Arial" w:cs="Arial"/>
          <w:sz w:val="22"/>
          <w:szCs w:val="22"/>
        </w:rPr>
        <w:t xml:space="preserve">rganisation der Welt – Seite an Seite ermöglichen. </w:t>
      </w:r>
      <w:r w:rsidRPr="00921375">
        <w:rPr>
          <w:rFonts w:ascii="Arial" w:hAnsi="Arial" w:cs="Arial"/>
          <w:bCs/>
          <w:sz w:val="22"/>
          <w:szCs w:val="22"/>
        </w:rPr>
        <w:t>Ziel ist es, insbesondere Kindern das Schwimmen beizubringen</w:t>
      </w:r>
      <w:r w:rsidR="00BB6AB2">
        <w:rPr>
          <w:rFonts w:ascii="Arial" w:hAnsi="Arial" w:cs="Arial"/>
          <w:bCs/>
          <w:sz w:val="22"/>
          <w:szCs w:val="22"/>
        </w:rPr>
        <w:t xml:space="preserve"> und</w:t>
      </w:r>
      <w:r w:rsidRPr="00921375">
        <w:rPr>
          <w:rFonts w:ascii="Arial" w:hAnsi="Arial" w:cs="Arial"/>
          <w:bCs/>
          <w:sz w:val="22"/>
          <w:szCs w:val="22"/>
        </w:rPr>
        <w:t xml:space="preserve"> sie über die Sicherheit im und am Wasser sowie in der Sonne aufzuklären – und das seit </w:t>
      </w:r>
      <w:r w:rsidR="004D566E">
        <w:rPr>
          <w:rFonts w:ascii="Arial" w:hAnsi="Arial" w:cs="Arial"/>
          <w:bCs/>
          <w:sz w:val="22"/>
          <w:szCs w:val="22"/>
        </w:rPr>
        <w:t>mehr als</w:t>
      </w:r>
      <w:r w:rsidR="004D566E" w:rsidRPr="00921375">
        <w:rPr>
          <w:rFonts w:ascii="Arial" w:hAnsi="Arial" w:cs="Arial"/>
          <w:bCs/>
          <w:sz w:val="22"/>
          <w:szCs w:val="22"/>
        </w:rPr>
        <w:t xml:space="preserve"> </w:t>
      </w:r>
      <w:r w:rsidRPr="00921375">
        <w:rPr>
          <w:rFonts w:ascii="Arial" w:hAnsi="Arial" w:cs="Arial"/>
          <w:bCs/>
          <w:sz w:val="22"/>
          <w:szCs w:val="22"/>
        </w:rPr>
        <w:t xml:space="preserve">einem halben Jahrhundert. </w:t>
      </w:r>
      <w:r w:rsidRPr="00921375">
        <w:rPr>
          <w:rFonts w:ascii="Arial" w:hAnsi="Arial" w:cs="Arial"/>
          <w:sz w:val="22"/>
          <w:szCs w:val="22"/>
        </w:rPr>
        <w:t>Mit den Aktionen begeistern die beiden Partner den Nachwuchs für das Schwimmen und sensibilisieren ihn gleichzeitig für die Notwendigkeit von Sonnenschutz. Dazu gehören Initiativen wie „Seepferdchen für alle“ oder Kindergartentage mit dem beliebten NIVEA</w:t>
      </w:r>
      <w:r w:rsidR="00BB6AB2">
        <w:rPr>
          <w:rFonts w:ascii="Arial" w:hAnsi="Arial" w:cs="Arial"/>
          <w:sz w:val="22"/>
          <w:szCs w:val="22"/>
        </w:rPr>
        <w:t>-</w:t>
      </w:r>
      <w:r w:rsidRPr="00921375">
        <w:rPr>
          <w:rFonts w:ascii="Arial" w:hAnsi="Arial" w:cs="Arial"/>
          <w:sz w:val="22"/>
          <w:szCs w:val="22"/>
        </w:rPr>
        <w:t>Maskottchen</w:t>
      </w:r>
      <w:r w:rsidR="00BB6AB2">
        <w:rPr>
          <w:rFonts w:ascii="Arial" w:hAnsi="Arial" w:cs="Arial"/>
          <w:sz w:val="22"/>
          <w:szCs w:val="22"/>
        </w:rPr>
        <w:t>, dem</w:t>
      </w:r>
      <w:r w:rsidRPr="00921375">
        <w:rPr>
          <w:rFonts w:ascii="Arial" w:hAnsi="Arial" w:cs="Arial"/>
          <w:sz w:val="22"/>
          <w:szCs w:val="22"/>
        </w:rPr>
        <w:t xml:space="preserve"> Seehund „Nobbi“. </w:t>
      </w:r>
    </w:p>
    <w:p w14:paraId="660EE4C6" w14:textId="77777777" w:rsidR="00BB6AB2" w:rsidRPr="00921375" w:rsidRDefault="00BB6AB2" w:rsidP="006E345B">
      <w:pPr>
        <w:spacing w:line="276" w:lineRule="auto"/>
        <w:jc w:val="both"/>
        <w:rPr>
          <w:rFonts w:ascii="Arial" w:hAnsi="Arial" w:cs="Arial"/>
          <w:sz w:val="22"/>
          <w:szCs w:val="22"/>
        </w:rPr>
      </w:pPr>
    </w:p>
    <w:p w14:paraId="5CEA7E50" w14:textId="77777777" w:rsidR="006E345B" w:rsidRPr="00921375" w:rsidRDefault="006E345B" w:rsidP="006E345B">
      <w:pPr>
        <w:spacing w:line="276" w:lineRule="auto"/>
        <w:jc w:val="both"/>
        <w:rPr>
          <w:rFonts w:ascii="Arial" w:hAnsi="Arial" w:cs="Arial"/>
          <w:sz w:val="22"/>
          <w:szCs w:val="22"/>
        </w:rPr>
      </w:pPr>
      <w:r w:rsidRPr="00921375">
        <w:rPr>
          <w:rFonts w:ascii="Arial" w:hAnsi="Arial" w:cs="Arial"/>
          <w:sz w:val="22"/>
          <w:szCs w:val="22"/>
        </w:rPr>
        <w:t xml:space="preserve">Mit dem jährlich ausgelobten „NIVEA-Preis für Lebensretter“ fördern die beiden Partner zudem das ehrenamtliche Engagement vieler Menschen, die in ihrer Freizeit Verantwortung für andere übernehmen. </w:t>
      </w:r>
    </w:p>
    <w:p w14:paraId="2AFCA4EC" w14:textId="77777777" w:rsidR="006E345B" w:rsidRPr="00921375" w:rsidRDefault="006E345B" w:rsidP="006E345B">
      <w:pPr>
        <w:spacing w:line="276" w:lineRule="auto"/>
        <w:rPr>
          <w:rFonts w:ascii="Arial" w:hAnsi="Arial" w:cs="Arial"/>
          <w:sz w:val="22"/>
          <w:szCs w:val="22"/>
        </w:rPr>
      </w:pPr>
    </w:p>
    <w:p w14:paraId="394FADC1" w14:textId="2D928B31" w:rsidR="006E345B" w:rsidRPr="00921375" w:rsidRDefault="00583705" w:rsidP="006E345B">
      <w:pPr>
        <w:spacing w:line="276" w:lineRule="auto"/>
        <w:jc w:val="both"/>
        <w:rPr>
          <w:rFonts w:ascii="Arial" w:hAnsi="Arial" w:cs="Arial"/>
          <w:b/>
          <w:sz w:val="22"/>
          <w:szCs w:val="22"/>
        </w:rPr>
      </w:pPr>
      <w:r>
        <w:rPr>
          <w:rFonts w:ascii="Arial" w:hAnsi="Arial" w:cs="Arial"/>
          <w:b/>
          <w:sz w:val="22"/>
          <w:szCs w:val="22"/>
        </w:rPr>
        <w:t>H</w:t>
      </w:r>
      <w:r w:rsidR="006E345B" w:rsidRPr="00921375">
        <w:rPr>
          <w:rFonts w:ascii="Arial" w:hAnsi="Arial" w:cs="Arial"/>
          <w:b/>
          <w:sz w:val="22"/>
          <w:szCs w:val="22"/>
        </w:rPr>
        <w:t>inweis an die Redaktionen:</w:t>
      </w:r>
    </w:p>
    <w:p w14:paraId="40C98B8C" w14:textId="77777777" w:rsidR="006E345B" w:rsidRPr="00921375" w:rsidRDefault="006E345B" w:rsidP="006E345B">
      <w:pPr>
        <w:spacing w:line="276" w:lineRule="auto"/>
        <w:jc w:val="both"/>
        <w:rPr>
          <w:rFonts w:ascii="Arial" w:hAnsi="Arial" w:cs="Arial"/>
          <w:b/>
          <w:sz w:val="22"/>
          <w:szCs w:val="22"/>
        </w:rPr>
      </w:pPr>
    </w:p>
    <w:p w14:paraId="0EFB49D0" w14:textId="59A3C557" w:rsidR="006E345B" w:rsidRPr="00921375" w:rsidRDefault="006E345B" w:rsidP="006E345B">
      <w:pPr>
        <w:spacing w:line="276" w:lineRule="auto"/>
        <w:jc w:val="both"/>
        <w:rPr>
          <w:rFonts w:ascii="Arial" w:hAnsi="Arial" w:cs="Arial"/>
          <w:sz w:val="22"/>
          <w:szCs w:val="22"/>
        </w:rPr>
      </w:pPr>
      <w:r w:rsidRPr="00921375">
        <w:rPr>
          <w:rFonts w:ascii="Arial" w:hAnsi="Arial" w:cs="Arial"/>
          <w:sz w:val="22"/>
          <w:szCs w:val="22"/>
        </w:rPr>
        <w:lastRenderedPageBreak/>
        <w:t>Für kostenloses, sendefähiges Footagematerial inkl. kurzer Statements der Ausgezeichneten kontaktieren Sie bitte</w:t>
      </w:r>
      <w:r w:rsidR="00603646">
        <w:rPr>
          <w:rFonts w:ascii="Arial" w:hAnsi="Arial" w:cs="Arial"/>
          <w:sz w:val="22"/>
          <w:szCs w:val="22"/>
        </w:rPr>
        <w:t>, ADAMfilm, Matthias</w:t>
      </w:r>
      <w:r w:rsidRPr="00921375">
        <w:rPr>
          <w:rFonts w:ascii="Arial" w:hAnsi="Arial" w:cs="Arial"/>
          <w:sz w:val="22"/>
          <w:szCs w:val="22"/>
        </w:rPr>
        <w:t xml:space="preserve"> Adamczewski, E-Mail: </w:t>
      </w:r>
      <w:hyperlink r:id="rId8" w:history="1">
        <w:r w:rsidR="00603646" w:rsidRPr="00603646">
          <w:rPr>
            <w:rStyle w:val="Hyperlink"/>
            <w:color w:val="0070C0"/>
          </w:rPr>
          <w:t>kontakt@adam-film.de</w:t>
        </w:r>
      </w:hyperlink>
      <w:r w:rsidR="00603646" w:rsidRPr="00603646">
        <w:rPr>
          <w:rFonts w:ascii="Arial" w:hAnsi="Arial" w:cs="Arial"/>
          <w:color w:val="0070C0"/>
          <w:sz w:val="22"/>
          <w:szCs w:val="22"/>
        </w:rPr>
        <w:t>,</w:t>
      </w:r>
      <w:r w:rsidRPr="00603646">
        <w:rPr>
          <w:rFonts w:ascii="Arial" w:hAnsi="Arial" w:cs="Arial"/>
          <w:color w:val="0070C0"/>
          <w:sz w:val="22"/>
          <w:szCs w:val="22"/>
        </w:rPr>
        <w:t xml:space="preserve"> </w:t>
      </w:r>
    </w:p>
    <w:p w14:paraId="594B5CC5" w14:textId="586D03A1" w:rsidR="006E345B" w:rsidRPr="00921375" w:rsidRDefault="006E345B" w:rsidP="006E345B">
      <w:pPr>
        <w:spacing w:line="276" w:lineRule="auto"/>
        <w:jc w:val="both"/>
        <w:rPr>
          <w:rFonts w:ascii="Arial" w:hAnsi="Arial" w:cs="Arial"/>
          <w:sz w:val="22"/>
          <w:szCs w:val="22"/>
        </w:rPr>
      </w:pPr>
      <w:r w:rsidRPr="00921375">
        <w:rPr>
          <w:rFonts w:ascii="Arial" w:hAnsi="Arial" w:cs="Arial"/>
          <w:sz w:val="22"/>
          <w:szCs w:val="22"/>
        </w:rPr>
        <w:t>Tel:,</w:t>
      </w:r>
      <w:r w:rsidR="00603646" w:rsidRPr="00603646">
        <w:rPr>
          <w:color w:val="000000"/>
        </w:rPr>
        <w:t xml:space="preserve"> </w:t>
      </w:r>
      <w:r w:rsidR="00603646">
        <w:rPr>
          <w:color w:val="000000"/>
        </w:rPr>
        <w:t>040 / 30924 044</w:t>
      </w:r>
      <w:r w:rsidRPr="00921375">
        <w:rPr>
          <w:rFonts w:ascii="Arial" w:hAnsi="Arial" w:cs="Arial"/>
          <w:sz w:val="22"/>
          <w:szCs w:val="22"/>
        </w:rPr>
        <w:t xml:space="preserve"> Mobil: 0172/4302988.</w:t>
      </w:r>
    </w:p>
    <w:p w14:paraId="3B32D1DA" w14:textId="77777777" w:rsidR="006E345B" w:rsidRDefault="006E345B" w:rsidP="006E345B">
      <w:pPr>
        <w:rPr>
          <w:rFonts w:ascii="Arial" w:hAnsi="Arial" w:cs="Arial"/>
          <w:b/>
          <w:bCs/>
          <w:color w:val="000000"/>
          <w:sz w:val="18"/>
          <w:szCs w:val="18"/>
        </w:rPr>
      </w:pPr>
    </w:p>
    <w:p w14:paraId="69F298F6" w14:textId="77777777" w:rsidR="00583705" w:rsidRPr="00583705" w:rsidRDefault="00583705" w:rsidP="00583705">
      <w:pPr>
        <w:spacing w:before="240" w:after="240" w:line="288" w:lineRule="auto"/>
        <w:jc w:val="both"/>
        <w:rPr>
          <w:rFonts w:ascii="Gotham Light" w:eastAsiaTheme="minorHAnsi" w:hAnsi="Gotham Light" w:cs="Arial"/>
          <w:color w:val="002060"/>
          <w:sz w:val="28"/>
          <w:szCs w:val="30"/>
          <w:lang w:eastAsia="en-US" w:bidi="en-US"/>
        </w:rPr>
      </w:pPr>
      <w:r w:rsidRPr="00583705">
        <w:rPr>
          <w:rFonts w:ascii="Gotham Light" w:eastAsiaTheme="minorHAnsi" w:hAnsi="Gotham Light" w:cs="Arial"/>
          <w:color w:val="002060"/>
          <w:sz w:val="28"/>
          <w:szCs w:val="30"/>
          <w:lang w:eastAsia="en-US" w:bidi="en-US"/>
        </w:rPr>
        <w:t>Über die Beiersdorf AG</w:t>
      </w:r>
    </w:p>
    <w:p w14:paraId="1AE2FE1F" w14:textId="77777777" w:rsidR="00583705" w:rsidRPr="00583705" w:rsidRDefault="00583705" w:rsidP="00583705">
      <w:pPr>
        <w:tabs>
          <w:tab w:val="left" w:pos="4536"/>
        </w:tabs>
        <w:spacing w:after="240" w:line="288" w:lineRule="auto"/>
        <w:jc w:val="both"/>
        <w:rPr>
          <w:rFonts w:ascii="Arial" w:hAnsi="Arial" w:cs="Arial"/>
          <w:color w:val="FF0000"/>
          <w:sz w:val="18"/>
          <w:szCs w:val="20"/>
          <w:lang w:eastAsia="en-US" w:bidi="en-US"/>
        </w:rPr>
      </w:pPr>
      <w:r w:rsidRPr="00583705">
        <w:rPr>
          <w:rFonts w:ascii="Gotham Narrow Book" w:hAnsi="Gotham Narrow Book"/>
          <w:sz w:val="18"/>
          <w:szCs w:val="20"/>
          <w:lang w:eastAsia="en-US" w:bidi="en-US"/>
        </w:rPr>
        <w:t>Die Beiersdorf AG ist ein führender Anbieter innovativer und hochwertiger Hautpflegeprodukte und verfügt über mehr als 135 Jahre Erfahrung in diesem Marktsegment. Das Unternehmen mit Hauptsitz in Hamburg beschäftigt weltweit rund 19.000 Mitarbeiter und ist im deutschen Leitindex für Aktien, dem DAX, gelistet. Im Geschäftsjahr 2017 erzielte Beiersdorf einen Umsatz von 7,1 Mrd. Euro. Das Beiersdorf Produktportfolio zeichnet sich durch starke, international führende Haut- und Körperpflegemarken aus, zu denen u.a. NIVEA – die weltweit größte Hautpflegemarke* – Eucerin, Hansaplast und La Prairie gehören. Mit ihren innovativen und hochwertigen Produkten überzeugen sie Tag für Tag Millionen von Menschen weltweit. Weitere namhafte Marken wie Labello, Florena, 8x4, Hidrofugal, atrix, Aquaphor, SLEK and Maestro ergänzen das umfangreiche Portfolio. Die hundertprozentige Tochtergesellschaft tesa SE, ein ebenfalls weltweit führender Hersteller in ihrer Branche, versorgt Industrie, Gewerbe und Verbraucher mit selbstklebenden Produkt- und Systemlösungen.</w:t>
      </w:r>
    </w:p>
    <w:p w14:paraId="113B9C31" w14:textId="77777777" w:rsidR="00583705" w:rsidRPr="00583705" w:rsidRDefault="00583705" w:rsidP="00583705">
      <w:pPr>
        <w:spacing w:after="240" w:line="288" w:lineRule="auto"/>
        <w:jc w:val="both"/>
        <w:rPr>
          <w:rFonts w:ascii="Gotham Narrow Book" w:hAnsi="Gotham Narrow Book"/>
          <w:sz w:val="18"/>
          <w:szCs w:val="20"/>
          <w:lang w:eastAsia="en-US" w:bidi="en-US"/>
        </w:rPr>
      </w:pPr>
      <w:r w:rsidRPr="00583705">
        <w:rPr>
          <w:rFonts w:ascii="Gotham Narrow Book" w:hAnsi="Gotham Narrow Book"/>
          <w:i/>
          <w:sz w:val="14"/>
          <w:szCs w:val="14"/>
          <w:lang w:eastAsia="en-US" w:bidi="en-US"/>
        </w:rPr>
        <w:t>* Quelle: Euromonitor International Limited; NIVEA als Dachmarke in den Kategorien Gesichts-, Körper- und Handpflege; Handelsumsatz 2017.</w:t>
      </w:r>
    </w:p>
    <w:p w14:paraId="1F0DF2B0" w14:textId="77777777" w:rsidR="006E345B" w:rsidRDefault="006E345B" w:rsidP="006E345B">
      <w:pPr>
        <w:autoSpaceDE w:val="0"/>
        <w:autoSpaceDN w:val="0"/>
        <w:adjustRightInd w:val="0"/>
        <w:rPr>
          <w:rFonts w:ascii="Arial" w:eastAsia="Calibri" w:hAnsi="Arial" w:cs="Arial"/>
          <w:b/>
          <w:sz w:val="22"/>
          <w:szCs w:val="22"/>
        </w:rPr>
      </w:pPr>
      <w:bookmarkStart w:id="0" w:name="_GoBack"/>
      <w:bookmarkEnd w:id="0"/>
      <w:r w:rsidRPr="00921375">
        <w:rPr>
          <w:rFonts w:ascii="Arial" w:eastAsia="Calibri" w:hAnsi="Arial" w:cs="Arial"/>
          <w:b/>
          <w:sz w:val="22"/>
          <w:szCs w:val="22"/>
        </w:rPr>
        <w:t>Kontakt Beiersdorf AG:</w:t>
      </w:r>
    </w:p>
    <w:p w14:paraId="5D4833BD" w14:textId="77777777" w:rsidR="00603646" w:rsidRDefault="00603646" w:rsidP="006E345B">
      <w:pPr>
        <w:autoSpaceDE w:val="0"/>
        <w:autoSpaceDN w:val="0"/>
        <w:adjustRightInd w:val="0"/>
        <w:rPr>
          <w:rFonts w:ascii="Arial" w:eastAsia="Calibri" w:hAnsi="Arial" w:cs="Arial"/>
          <w:b/>
          <w:sz w:val="22"/>
          <w:szCs w:val="22"/>
        </w:rPr>
      </w:pPr>
    </w:p>
    <w:p w14:paraId="6EDA81DE" w14:textId="77777777" w:rsidR="00603646" w:rsidRPr="00603646" w:rsidRDefault="00603646" w:rsidP="00603646">
      <w:pPr>
        <w:rPr>
          <w:rFonts w:ascii="Arial" w:hAnsi="Arial" w:cs="Arial"/>
          <w:b/>
          <w:bCs/>
          <w:i/>
          <w:lang w:eastAsia="en-US"/>
        </w:rPr>
      </w:pPr>
      <w:r w:rsidRPr="00603646">
        <w:rPr>
          <w:rFonts w:ascii="Arial" w:hAnsi="Arial" w:cs="Arial"/>
          <w:b/>
          <w:bCs/>
          <w:i/>
        </w:rPr>
        <w:t>Martina Pérez</w:t>
      </w:r>
    </w:p>
    <w:p w14:paraId="4FB502E8" w14:textId="2B9A6602" w:rsidR="00603646" w:rsidRDefault="00603646" w:rsidP="00603646">
      <w:pPr>
        <w:rPr>
          <w:rFonts w:ascii="Arial" w:hAnsi="Arial" w:cs="Arial"/>
          <w:b/>
          <w:bCs/>
          <w:sz w:val="20"/>
          <w:szCs w:val="20"/>
        </w:rPr>
      </w:pPr>
      <w:r>
        <w:rPr>
          <w:rFonts w:ascii="Arial" w:hAnsi="Arial" w:cs="Arial"/>
          <w:b/>
          <w:bCs/>
          <w:noProof/>
          <w:sz w:val="20"/>
          <w:szCs w:val="20"/>
          <w:lang w:val="en-US" w:eastAsia="en-US"/>
        </w:rPr>
        <w:drawing>
          <wp:inline distT="0" distB="0" distL="0" distR="0" wp14:anchorId="583D4F5E" wp14:editId="22517FA3">
            <wp:extent cx="958215" cy="272415"/>
            <wp:effectExtent l="0" t="0" r="0" b="0"/>
            <wp:docPr id="2" name="Grafik 2" descr="cid:image003.png@01CF0AEC.B34C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id:image003.png@01CF0AEC.B34CFB0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58215" cy="272415"/>
                    </a:xfrm>
                    <a:prstGeom prst="rect">
                      <a:avLst/>
                    </a:prstGeom>
                    <a:noFill/>
                    <a:ln>
                      <a:noFill/>
                    </a:ln>
                  </pic:spPr>
                </pic:pic>
              </a:graphicData>
            </a:graphic>
          </wp:inline>
        </w:drawing>
      </w:r>
    </w:p>
    <w:p w14:paraId="6E3D4F6D" w14:textId="77777777" w:rsidR="00603646" w:rsidRPr="00603646" w:rsidRDefault="00603646" w:rsidP="00603646">
      <w:pPr>
        <w:rPr>
          <w:rFonts w:ascii="Arial" w:hAnsi="Arial" w:cs="Arial"/>
          <w:sz w:val="20"/>
          <w:szCs w:val="20"/>
          <w:lang w:val="en-US"/>
        </w:rPr>
      </w:pPr>
      <w:r w:rsidRPr="00603646">
        <w:rPr>
          <w:rFonts w:ascii="Arial" w:hAnsi="Arial" w:cs="Arial"/>
          <w:sz w:val="20"/>
          <w:szCs w:val="20"/>
          <w:lang w:val="en-US"/>
        </w:rPr>
        <w:t>Beiersdorf AG</w:t>
      </w:r>
    </w:p>
    <w:p w14:paraId="411CFDF0" w14:textId="77777777" w:rsidR="00603646" w:rsidRPr="00603646" w:rsidRDefault="00603646" w:rsidP="00603646">
      <w:pPr>
        <w:rPr>
          <w:rFonts w:ascii="Arial" w:hAnsi="Arial" w:cs="Arial"/>
          <w:sz w:val="20"/>
          <w:szCs w:val="20"/>
          <w:lang w:val="en-US"/>
        </w:rPr>
      </w:pPr>
      <w:r w:rsidRPr="00603646">
        <w:rPr>
          <w:rFonts w:ascii="Arial" w:hAnsi="Arial" w:cs="Arial"/>
          <w:sz w:val="20"/>
          <w:szCs w:val="20"/>
          <w:lang w:val="en-US"/>
        </w:rPr>
        <w:t>Corporate Communications</w:t>
      </w:r>
    </w:p>
    <w:p w14:paraId="0B5F7B99" w14:textId="0CE31835" w:rsidR="00603646" w:rsidRPr="00603646" w:rsidRDefault="00603646" w:rsidP="00603646">
      <w:pPr>
        <w:rPr>
          <w:rFonts w:ascii="Arial" w:hAnsi="Arial" w:cs="Arial"/>
          <w:sz w:val="20"/>
          <w:szCs w:val="20"/>
          <w:lang w:val="en-US"/>
        </w:rPr>
      </w:pPr>
      <w:r w:rsidRPr="00603646">
        <w:rPr>
          <w:rFonts w:ascii="Arial" w:hAnsi="Arial" w:cs="Arial"/>
          <w:sz w:val="20"/>
          <w:szCs w:val="20"/>
          <w:lang w:val="en-US"/>
        </w:rPr>
        <w:t>Tel.: + 49 (40) 4909 - 3436</w:t>
      </w:r>
      <w:r w:rsidRPr="00603646">
        <w:rPr>
          <w:rFonts w:ascii="Arial" w:hAnsi="Arial" w:cs="Arial"/>
          <w:lang w:val="en-US"/>
        </w:rPr>
        <w:br/>
      </w:r>
    </w:p>
    <w:p w14:paraId="69155FF1" w14:textId="77777777" w:rsidR="00603646" w:rsidRPr="00603646" w:rsidRDefault="0001070E" w:rsidP="00603646">
      <w:pPr>
        <w:rPr>
          <w:rFonts w:ascii="Calibri" w:hAnsi="Calibri" w:cs="Calibri"/>
          <w:sz w:val="22"/>
          <w:szCs w:val="22"/>
          <w:lang w:val="en-US"/>
        </w:rPr>
      </w:pPr>
      <w:hyperlink r:id="rId11" w:history="1">
        <w:r w:rsidR="00603646" w:rsidRPr="00603646">
          <w:rPr>
            <w:rStyle w:val="Hyperlink"/>
            <w:rFonts w:ascii="Arial" w:hAnsi="Arial" w:cs="Arial"/>
            <w:sz w:val="20"/>
            <w:szCs w:val="20"/>
            <w:lang w:val="en-US"/>
          </w:rPr>
          <w:t>www.Beiersdorf.de</w:t>
        </w:r>
      </w:hyperlink>
      <w:r w:rsidR="00603646" w:rsidRPr="00603646">
        <w:rPr>
          <w:rFonts w:ascii="Arial" w:hAnsi="Arial" w:cs="Arial"/>
          <w:color w:val="1F497D"/>
          <w:lang w:val="en-US"/>
        </w:rPr>
        <w:t xml:space="preserve"> </w:t>
      </w:r>
      <w:r w:rsidR="00603646" w:rsidRPr="00603646">
        <w:rPr>
          <w:rFonts w:ascii="Arial" w:hAnsi="Arial" w:cs="Arial"/>
          <w:color w:val="1F497D"/>
          <w:lang w:val="en-US"/>
        </w:rPr>
        <w:br/>
      </w:r>
      <w:hyperlink r:id="rId12" w:history="1">
        <w:r w:rsidR="00603646" w:rsidRPr="00603646">
          <w:rPr>
            <w:rStyle w:val="Hyperlink"/>
            <w:rFonts w:ascii="Arial" w:hAnsi="Arial" w:cs="Arial"/>
            <w:sz w:val="20"/>
            <w:szCs w:val="20"/>
            <w:lang w:val="en-US"/>
          </w:rPr>
          <w:t>mailto:martina.perez@Beiersdorf.com</w:t>
        </w:r>
        <w:r w:rsidR="00603646" w:rsidRPr="00603646">
          <w:rPr>
            <w:rStyle w:val="Hyperlink"/>
            <w:lang w:val="en-US"/>
          </w:rPr>
          <w:t>    </w:t>
        </w:r>
      </w:hyperlink>
      <w:r w:rsidR="00603646" w:rsidRPr="00603646">
        <w:rPr>
          <w:lang w:val="en-US"/>
        </w:rPr>
        <w:t xml:space="preserve"> </w:t>
      </w:r>
    </w:p>
    <w:p w14:paraId="740E85B3" w14:textId="77777777" w:rsidR="00603646" w:rsidRPr="00603646" w:rsidRDefault="00603646" w:rsidP="00603646">
      <w:pPr>
        <w:rPr>
          <w:lang w:val="en-US"/>
        </w:rPr>
      </w:pPr>
    </w:p>
    <w:p w14:paraId="5B474115" w14:textId="1C1604AB" w:rsidR="00603646" w:rsidRPr="00AC2672" w:rsidRDefault="00603646" w:rsidP="00603646">
      <w:pPr>
        <w:autoSpaceDE w:val="0"/>
        <w:autoSpaceDN w:val="0"/>
        <w:adjustRightInd w:val="0"/>
        <w:rPr>
          <w:rFonts w:ascii="Arial" w:eastAsia="Calibri" w:hAnsi="Arial" w:cs="Arial"/>
          <w:b/>
          <w:sz w:val="22"/>
          <w:szCs w:val="22"/>
        </w:rPr>
      </w:pPr>
      <w:r>
        <w:rPr>
          <w:rFonts w:ascii="Arial" w:hAnsi="Arial" w:cs="Arial"/>
          <w:noProof/>
          <w:color w:val="1F497D"/>
          <w:sz w:val="20"/>
          <w:szCs w:val="20"/>
          <w:lang w:val="en-US" w:eastAsia="en-US"/>
        </w:rPr>
        <w:drawing>
          <wp:inline distT="0" distB="0" distL="0" distR="0" wp14:anchorId="431A9BDF" wp14:editId="2A83C47F">
            <wp:extent cx="1012190" cy="424815"/>
            <wp:effectExtent l="0" t="0" r="0" b="0"/>
            <wp:docPr id="1" name="Grafik 1" descr="cid:image002.jpg@01CFAFFC.509B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id:image002.jpg@01CFAFFC.509B2D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12190" cy="424815"/>
                    </a:xfrm>
                    <a:prstGeom prst="rect">
                      <a:avLst/>
                    </a:prstGeom>
                    <a:noFill/>
                    <a:ln>
                      <a:noFill/>
                    </a:ln>
                  </pic:spPr>
                </pic:pic>
              </a:graphicData>
            </a:graphic>
          </wp:inline>
        </w:drawing>
      </w:r>
    </w:p>
    <w:p w14:paraId="1A2104D3" w14:textId="77777777" w:rsidR="006E345B" w:rsidRPr="00C54E25" w:rsidRDefault="006E345B" w:rsidP="006E345B">
      <w:pPr>
        <w:spacing w:line="276" w:lineRule="auto"/>
        <w:jc w:val="both"/>
        <w:rPr>
          <w:rFonts w:ascii="Arial" w:eastAsia="Calibri" w:hAnsi="Arial" w:cs="Arial"/>
          <w:color w:val="000000"/>
          <w:sz w:val="22"/>
          <w:szCs w:val="22"/>
        </w:rPr>
      </w:pPr>
    </w:p>
    <w:p w14:paraId="51D33407" w14:textId="0C3AAE5C" w:rsidR="00DF5D3F" w:rsidRPr="00C54E25" w:rsidRDefault="00DF5D3F" w:rsidP="006E345B">
      <w:pPr>
        <w:spacing w:line="276" w:lineRule="auto"/>
        <w:jc w:val="both"/>
        <w:rPr>
          <w:rFonts w:ascii="Arial" w:eastAsia="Calibri" w:hAnsi="Arial" w:cs="Arial"/>
          <w:color w:val="000000"/>
          <w:sz w:val="22"/>
          <w:szCs w:val="22"/>
        </w:rPr>
      </w:pPr>
    </w:p>
    <w:sectPr w:rsidR="00DF5D3F" w:rsidRPr="00C54E25" w:rsidSect="00B2204C">
      <w:headerReference w:type="default" r:id="rId15"/>
      <w:footerReference w:type="default" r:id="rId16"/>
      <w:headerReference w:type="first" r:id="rId17"/>
      <w:footerReference w:type="first" r:id="rId18"/>
      <w:pgSz w:w="11906" w:h="16838"/>
      <w:pgMar w:top="1701" w:right="1133" w:bottom="1134" w:left="1418" w:header="1400" w:footer="408"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17A8BB" w16cid:durableId="1F94025C"/>
  <w16cid:commentId w16cid:paraId="35FF8635" w16cid:durableId="1F940366"/>
  <w16cid:commentId w16cid:paraId="2C7FA0E3" w16cid:durableId="1F9406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3EB28" w14:textId="77777777" w:rsidR="0001070E" w:rsidRDefault="0001070E" w:rsidP="008176A4">
      <w:r>
        <w:separator/>
      </w:r>
    </w:p>
  </w:endnote>
  <w:endnote w:type="continuationSeparator" w:id="0">
    <w:p w14:paraId="662457FB" w14:textId="77777777" w:rsidR="0001070E" w:rsidRDefault="0001070E" w:rsidP="00817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charset w:val="00"/>
    <w:family w:val="auto"/>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Gotham Light">
    <w:altName w:val="Arial"/>
    <w:panose1 w:val="00000000000000000000"/>
    <w:charset w:val="00"/>
    <w:family w:val="modern"/>
    <w:notTrueType/>
    <w:pitch w:val="variable"/>
    <w:sig w:usb0="00000001" w:usb1="4000004A" w:usb2="00000000" w:usb3="00000000" w:csb0="0000000B" w:csb1="00000000"/>
  </w:font>
  <w:font w:name="Gotham Narrow Book">
    <w:altName w:val="Arial"/>
    <w:panose1 w:val="00000000000000000000"/>
    <w:charset w:val="00"/>
    <w:family w:val="modern"/>
    <w:notTrueType/>
    <w:pitch w:val="variable"/>
    <w:sig w:usb0="A00000FF" w:usb1="4000004A" w:usb2="00000000" w:usb3="00000000" w:csb0="0000009B" w:csb1="00000000"/>
  </w:font>
  <w:font w:name="HelveticaNeueLT W1G 65 Md">
    <w:altName w:val="Arial"/>
    <w:panose1 w:val="00000000000000000000"/>
    <w:charset w:val="00"/>
    <w:family w:val="swiss"/>
    <w:notTrueType/>
    <w:pitch w:val="variable"/>
    <w:sig w:usb0="00000001" w:usb1="5000205B" w:usb2="00000000" w:usb3="00000000" w:csb0="0000009F" w:csb1="00000000"/>
  </w:font>
  <w:font w:name="HelveticaNeueLT W1G 45 Lt">
    <w:altName w:val="Arial"/>
    <w:panose1 w:val="00000000000000000000"/>
    <w:charset w:val="00"/>
    <w:family w:val="swiss"/>
    <w:notTrueType/>
    <w:pitch w:val="variable"/>
    <w:sig w:usb0="00000001" w:usb1="5000205B" w:usb2="00000000" w:usb3="00000000" w:csb0="0000009F" w:csb1="00000000"/>
  </w:font>
  <w:font w:name="HelveticaNeueLT W1G 55 Roman">
    <w:panose1 w:val="00000000000000000000"/>
    <w:charset w:val="00"/>
    <w:family w:val="swiss"/>
    <w:notTrueType/>
    <w:pitch w:val="variable"/>
    <w:sig w:usb0="A00002A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20C9F" w14:textId="77777777" w:rsidR="007252B6" w:rsidRDefault="007252B6" w:rsidP="00E42189">
    <w:pPr>
      <w:pStyle w:val="EinfAbs"/>
      <w:tabs>
        <w:tab w:val="left" w:pos="2000"/>
        <w:tab w:val="left" w:pos="4380"/>
      </w:tabs>
      <w:ind w:left="-709"/>
      <w:rPr>
        <w:rFonts w:ascii="HelveticaNeueLT W1G 65 Md" w:hAnsi="HelveticaNeueLT W1G 65 Md" w:cs="HelveticaNeueLT W1G 65 Md"/>
        <w:color w:val="00136F"/>
        <w:sz w:val="14"/>
        <w:szCs w:val="14"/>
        <w:lang w:val="en-US"/>
      </w:rPr>
    </w:pPr>
  </w:p>
  <w:p w14:paraId="0E5AF573" w14:textId="77777777" w:rsidR="007252B6" w:rsidRDefault="007252B6" w:rsidP="00E42189">
    <w:pPr>
      <w:pStyle w:val="EinfAbs"/>
      <w:tabs>
        <w:tab w:val="left" w:pos="2000"/>
        <w:tab w:val="left" w:pos="4380"/>
      </w:tabs>
      <w:ind w:left="-709"/>
      <w:rPr>
        <w:rFonts w:ascii="HelveticaNeueLT W1G 65 Md" w:hAnsi="HelveticaNeueLT W1G 65 Md" w:cs="HelveticaNeueLT W1G 65 Md"/>
        <w:color w:val="00136F"/>
        <w:sz w:val="14"/>
        <w:szCs w:val="14"/>
        <w:lang w:val="en-US"/>
      </w:rPr>
    </w:pPr>
  </w:p>
  <w:p w14:paraId="5286ED68" w14:textId="77777777" w:rsidR="007252B6" w:rsidRDefault="007252B6" w:rsidP="00E42189">
    <w:pPr>
      <w:pStyle w:val="EinfAbs"/>
      <w:tabs>
        <w:tab w:val="left" w:pos="2000"/>
        <w:tab w:val="left" w:pos="4380"/>
      </w:tabs>
      <w:ind w:left="-709"/>
      <w:rPr>
        <w:rFonts w:ascii="HelveticaNeueLT W1G 65 Md" w:hAnsi="HelveticaNeueLT W1G 65 Md" w:cs="HelveticaNeueLT W1G 65 Md"/>
        <w:color w:val="00136F"/>
        <w:sz w:val="14"/>
        <w:szCs w:val="14"/>
        <w:lang w:val="en-US"/>
      </w:rPr>
    </w:pPr>
  </w:p>
  <w:p w14:paraId="1D4E8434" w14:textId="77777777" w:rsidR="007252B6" w:rsidRPr="00E42189" w:rsidRDefault="007252B6" w:rsidP="003909D2">
    <w:pPr>
      <w:pStyle w:val="EinfAbs"/>
      <w:tabs>
        <w:tab w:val="left" w:pos="2000"/>
        <w:tab w:val="left" w:pos="4380"/>
      </w:tabs>
      <w:rPr>
        <w:rFonts w:ascii="HelveticaNeueLT W1G 65 Md" w:hAnsi="HelveticaNeueLT W1G 65 Md" w:cs="HelveticaNeueLT W1G 65 Md"/>
        <w:color w:val="00136F"/>
        <w:sz w:val="14"/>
        <w:szCs w:val="14"/>
        <w:lang w:val="en-US"/>
      </w:rPr>
    </w:pPr>
    <w:r>
      <w:rPr>
        <w:rFonts w:ascii="HelveticaNeueLT W1G 65 Md" w:hAnsi="HelveticaNeueLT W1G 65 Md" w:cs="HelveticaNeueLT W1G 65 Md"/>
        <w:noProof/>
        <w:color w:val="00136F"/>
        <w:sz w:val="14"/>
        <w:szCs w:val="14"/>
        <w:lang w:val="en-US"/>
      </w:rPr>
      <mc:AlternateContent>
        <mc:Choice Requires="wps">
          <w:drawing>
            <wp:anchor distT="0" distB="0" distL="114300" distR="114300" simplePos="0" relativeHeight="251667456" behindDoc="0" locked="0" layoutInCell="1" allowOverlap="1" wp14:anchorId="6E826CE7" wp14:editId="1C98C704">
              <wp:simplePos x="0" y="0"/>
              <wp:positionH relativeFrom="column">
                <wp:posOffset>-4445</wp:posOffset>
              </wp:positionH>
              <wp:positionV relativeFrom="paragraph">
                <wp:posOffset>-93980</wp:posOffset>
              </wp:positionV>
              <wp:extent cx="5962650" cy="635"/>
              <wp:effectExtent l="0" t="0" r="19050" b="3746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635"/>
                      </a:xfrm>
                      <a:prstGeom prst="straightConnector1">
                        <a:avLst/>
                      </a:prstGeom>
                      <a:noFill/>
                      <a:ln w="6350">
                        <a:solidFill>
                          <a:srgbClr val="00136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52D388" id="_x0000_t32" coordsize="21600,21600" o:spt="32" o:oned="t" path="m,l21600,21600e" filled="f">
              <v:path arrowok="t" fillok="f" o:connecttype="none"/>
              <o:lock v:ext="edit" shapetype="t"/>
            </v:shapetype>
            <v:shape id="AutoShape 6" o:spid="_x0000_s1026" type="#_x0000_t32" style="position:absolute;margin-left:-.35pt;margin-top:-7.4pt;width:469.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" strokecolor="#00136f" strokeweight=".5pt"/>
          </w:pict>
        </mc:Fallback>
      </mc:AlternateContent>
    </w:r>
    <w:r w:rsidRPr="001A09E0">
      <w:rPr>
        <w:rFonts w:ascii="HelveticaNeueLT W1G 65 Md" w:hAnsi="HelveticaNeueLT W1G 65 Md" w:cs="HelveticaNeueLT W1G 65 Md"/>
        <w:color w:val="00136F"/>
        <w:sz w:val="14"/>
        <w:szCs w:val="14"/>
        <w:lang w:val="en-US"/>
      </w:rPr>
      <w:t>Beiersdorf AG</w:t>
    </w:r>
  </w:p>
  <w:p w14:paraId="68327510" w14:textId="77777777" w:rsidR="007252B6" w:rsidRPr="001A09E0" w:rsidRDefault="007252B6" w:rsidP="003909D2">
    <w:pPr>
      <w:pStyle w:val="EinfAbs"/>
      <w:tabs>
        <w:tab w:val="left" w:pos="2694"/>
        <w:tab w:val="left" w:pos="2835"/>
        <w:tab w:val="left" w:pos="3119"/>
        <w:tab w:val="left" w:pos="5103"/>
      </w:tabs>
      <w:rPr>
        <w:rFonts w:ascii="HelveticaNeueLT W1G 45 Lt" w:hAnsi="HelveticaNeueLT W1G 45 Lt" w:cs="HelveticaNeueLT W1G 45 Lt"/>
        <w:color w:val="00136F"/>
        <w:sz w:val="14"/>
        <w:szCs w:val="14"/>
        <w:lang w:val="en-US"/>
      </w:rPr>
    </w:pPr>
    <w:r w:rsidRPr="001A09E0">
      <w:rPr>
        <w:rFonts w:ascii="HelveticaNeueLT W1G 45 Lt" w:hAnsi="HelveticaNeueLT W1G 45 Lt" w:cs="HelveticaNeueLT W1G 45 Lt"/>
        <w:color w:val="00136F"/>
        <w:sz w:val="14"/>
        <w:szCs w:val="14"/>
        <w:lang w:val="en-US"/>
      </w:rPr>
      <w:t>Corporate Commun</w:t>
    </w:r>
    <w:r>
      <w:rPr>
        <w:rFonts w:ascii="HelveticaNeueLT W1G 45 Lt" w:hAnsi="HelveticaNeueLT W1G 45 Lt" w:cs="HelveticaNeueLT W1G 45 Lt"/>
        <w:color w:val="00136F"/>
        <w:sz w:val="14"/>
        <w:szCs w:val="14"/>
        <w:lang w:val="en-US"/>
      </w:rPr>
      <w:t>i</w:t>
    </w:r>
    <w:r w:rsidRPr="001A09E0">
      <w:rPr>
        <w:rFonts w:ascii="HelveticaNeueLT W1G 45 Lt" w:hAnsi="HelveticaNeueLT W1G 45 Lt" w:cs="HelveticaNeueLT W1G 45 Lt"/>
        <w:color w:val="00136F"/>
        <w:sz w:val="14"/>
        <w:szCs w:val="14"/>
        <w:lang w:val="en-US"/>
      </w:rPr>
      <w:t xml:space="preserve">cations </w:t>
    </w:r>
    <w:r w:rsidRPr="001A09E0">
      <w:rPr>
        <w:rFonts w:ascii="HelveticaNeueLT W1G 45 Lt" w:hAnsi="HelveticaNeueLT W1G 45 Lt" w:cs="HelveticaNeueLT W1G 45 Lt"/>
        <w:color w:val="00136F"/>
        <w:sz w:val="14"/>
        <w:szCs w:val="14"/>
        <w:lang w:val="en-US"/>
      </w:rPr>
      <w:tab/>
      <w:t>Tel.</w:t>
    </w:r>
    <w:r w:rsidRPr="001A09E0">
      <w:rPr>
        <w:rFonts w:ascii="HelveticaNeueLT W1G 45 Lt" w:hAnsi="HelveticaNeueLT W1G 45 Lt" w:cs="HelveticaNeueLT W1G 45 Lt"/>
        <w:color w:val="00136F"/>
        <w:sz w:val="14"/>
        <w:szCs w:val="14"/>
        <w:lang w:val="en-US"/>
      </w:rPr>
      <w:tab/>
      <w:t>+49 40 4909-2001</w:t>
    </w:r>
    <w:r w:rsidRPr="001A09E0">
      <w:rPr>
        <w:rFonts w:ascii="HelveticaNeueLT W1G 45 Lt" w:hAnsi="HelveticaNeueLT W1G 45 Lt" w:cs="HelveticaNeueLT W1G 45 Lt"/>
        <w:color w:val="00136F"/>
        <w:sz w:val="14"/>
        <w:szCs w:val="14"/>
        <w:lang w:val="en-US"/>
      </w:rPr>
      <w:tab/>
    </w:r>
    <w:r w:rsidRPr="001A09E0">
      <w:rPr>
        <w:rFonts w:ascii="HelveticaNeueLT W1G 45 Lt" w:hAnsi="HelveticaNeueLT W1G 45 Lt" w:cs="HelveticaNeueLT W1G 55 Roman"/>
        <w:color w:val="00136F"/>
        <w:sz w:val="14"/>
        <w:szCs w:val="14"/>
        <w:lang w:val="en-US"/>
      </w:rPr>
      <w:t>cc@beiersdorf.com</w:t>
    </w:r>
    <w:r w:rsidRPr="001A09E0">
      <w:rPr>
        <w:rFonts w:ascii="HelveticaNeueLT W1G 45 Lt" w:hAnsi="HelveticaNeueLT W1G 45 Lt" w:cs="HelveticaNeueLT W1G 55 Roman"/>
        <w:color w:val="00136F"/>
        <w:sz w:val="16"/>
        <w:szCs w:val="16"/>
        <w:lang w:val="en-US"/>
      </w:rPr>
      <w:tab/>
    </w:r>
  </w:p>
  <w:p w14:paraId="72C1CD29" w14:textId="77777777" w:rsidR="007252B6" w:rsidRPr="00583705" w:rsidRDefault="007252B6" w:rsidP="003909D2">
    <w:pPr>
      <w:pStyle w:val="EinfAbs"/>
      <w:tabs>
        <w:tab w:val="left" w:pos="2694"/>
        <w:tab w:val="left" w:pos="3119"/>
        <w:tab w:val="left" w:pos="5103"/>
      </w:tabs>
      <w:rPr>
        <w:rFonts w:ascii="HelveticaNeueLT W1G 45 Lt" w:hAnsi="HelveticaNeueLT W1G 45 Lt" w:cs="HelveticaNeueLT W1G 45 Lt"/>
        <w:color w:val="00136F"/>
        <w:sz w:val="14"/>
        <w:szCs w:val="14"/>
        <w:lang w:val="en-US"/>
      </w:rPr>
    </w:pPr>
    <w:r w:rsidRPr="00583705">
      <w:rPr>
        <w:rFonts w:ascii="HelveticaNeueLT W1G 45 Lt" w:hAnsi="HelveticaNeueLT W1G 45 Lt" w:cs="HelveticaNeueLT W1G 45 Lt"/>
        <w:color w:val="00136F"/>
        <w:sz w:val="14"/>
        <w:szCs w:val="14"/>
        <w:lang w:val="en-US"/>
      </w:rPr>
      <w:t xml:space="preserve">Unnastraße 48 </w:t>
    </w:r>
    <w:r w:rsidRPr="00583705">
      <w:rPr>
        <w:rFonts w:ascii="HelveticaNeueLT W1G 45 Lt" w:hAnsi="HelveticaNeueLT W1G 45 Lt" w:cs="HelveticaNeueLT W1G 45 Lt"/>
        <w:color w:val="00136F"/>
        <w:sz w:val="14"/>
        <w:szCs w:val="14"/>
        <w:lang w:val="en-US"/>
      </w:rPr>
      <w:tab/>
      <w:t>Fax</w:t>
    </w:r>
    <w:r w:rsidRPr="00583705">
      <w:rPr>
        <w:rFonts w:ascii="HelveticaNeueLT W1G 45 Lt" w:hAnsi="HelveticaNeueLT W1G 45 Lt" w:cs="HelveticaNeueLT W1G 45 Lt"/>
        <w:color w:val="00136F"/>
        <w:sz w:val="14"/>
        <w:szCs w:val="14"/>
        <w:lang w:val="en-US"/>
      </w:rPr>
      <w:tab/>
      <w:t>+49 40 4909-2516</w:t>
    </w:r>
    <w:r w:rsidRPr="00583705">
      <w:rPr>
        <w:rFonts w:ascii="HelveticaNeueLT W1G 45 Lt" w:hAnsi="HelveticaNeueLT W1G 45 Lt" w:cs="HelveticaNeueLT W1G 45 Lt"/>
        <w:color w:val="00136F"/>
        <w:sz w:val="14"/>
        <w:szCs w:val="14"/>
        <w:lang w:val="en-US"/>
      </w:rPr>
      <w:tab/>
      <w:t>www.beiersdorf.de/ .com</w:t>
    </w:r>
  </w:p>
  <w:p w14:paraId="0FE8A2BF" w14:textId="5CADAC9D" w:rsidR="007252B6" w:rsidRPr="00FD4265" w:rsidRDefault="007252B6" w:rsidP="00864339">
    <w:pPr>
      <w:tabs>
        <w:tab w:val="right" w:pos="9355"/>
      </w:tabs>
      <w:rPr>
        <w:lang w:val="en-US"/>
      </w:rPr>
    </w:pPr>
    <w:r w:rsidRPr="00FD4265">
      <w:rPr>
        <w:rFonts w:ascii="HelveticaNeueLT W1G 45 Lt" w:hAnsi="HelveticaNeueLT W1G 45 Lt" w:cs="HelveticaNeueLT W1G 45 Lt"/>
        <w:color w:val="00136F"/>
        <w:sz w:val="14"/>
        <w:szCs w:val="14"/>
        <w:lang w:val="en-US"/>
      </w:rPr>
      <w:t>20245 Hamburg, Germany</w:t>
    </w:r>
    <w:r w:rsidRPr="00FD4265">
      <w:rPr>
        <w:lang w:val="en-US"/>
      </w:rPr>
      <w:tab/>
    </w:r>
    <w:sdt>
      <w:sdtPr>
        <w:id w:val="26573422"/>
        <w:docPartObj>
          <w:docPartGallery w:val="Page Numbers (Top of Page)"/>
          <w:docPartUnique/>
        </w:docPartObj>
      </w:sdtPr>
      <w:sdtEndPr/>
      <w:sdtContent>
        <w:r w:rsidRPr="00C47111">
          <w:rPr>
            <w:rFonts w:ascii="HelveticaNeueLT W1G 45 Lt" w:eastAsiaTheme="minorHAnsi" w:hAnsi="HelveticaNeueLT W1G 45 Lt" w:cs="HelveticaNeueLT W1G 45 Lt"/>
            <w:color w:val="00136F"/>
            <w:sz w:val="14"/>
            <w:szCs w:val="14"/>
            <w:lang w:val="en-US" w:eastAsia="en-US"/>
          </w:rPr>
          <w:t xml:space="preserve">Seite </w:t>
        </w:r>
        <w:r w:rsidRPr="00C47111">
          <w:rPr>
            <w:rFonts w:ascii="HelveticaNeueLT W1G 45 Lt" w:eastAsiaTheme="minorHAnsi" w:hAnsi="HelveticaNeueLT W1G 45 Lt" w:cs="HelveticaNeueLT W1G 45 Lt"/>
            <w:color w:val="00136F"/>
            <w:sz w:val="14"/>
            <w:szCs w:val="14"/>
            <w:lang w:val="en-US" w:eastAsia="en-US"/>
          </w:rPr>
          <w:fldChar w:fldCharType="begin"/>
        </w:r>
        <w:r w:rsidRPr="00C47111">
          <w:rPr>
            <w:rFonts w:ascii="HelveticaNeueLT W1G 45 Lt" w:eastAsiaTheme="minorHAnsi" w:hAnsi="HelveticaNeueLT W1G 45 Lt" w:cs="HelveticaNeueLT W1G 45 Lt"/>
            <w:color w:val="00136F"/>
            <w:sz w:val="14"/>
            <w:szCs w:val="14"/>
            <w:lang w:val="en-US" w:eastAsia="en-US"/>
          </w:rPr>
          <w:instrText xml:space="preserve"> PAGE </w:instrText>
        </w:r>
        <w:r w:rsidRPr="00C47111">
          <w:rPr>
            <w:rFonts w:ascii="HelveticaNeueLT W1G 45 Lt" w:eastAsiaTheme="minorHAnsi" w:hAnsi="HelveticaNeueLT W1G 45 Lt" w:cs="HelveticaNeueLT W1G 45 Lt"/>
            <w:color w:val="00136F"/>
            <w:sz w:val="14"/>
            <w:szCs w:val="14"/>
            <w:lang w:val="en-US" w:eastAsia="en-US"/>
          </w:rPr>
          <w:fldChar w:fldCharType="separate"/>
        </w:r>
        <w:r w:rsidR="00583705">
          <w:rPr>
            <w:rFonts w:ascii="HelveticaNeueLT W1G 45 Lt" w:eastAsiaTheme="minorHAnsi" w:hAnsi="HelveticaNeueLT W1G 45 Lt" w:cs="HelveticaNeueLT W1G 45 Lt"/>
            <w:noProof/>
            <w:color w:val="00136F"/>
            <w:sz w:val="14"/>
            <w:szCs w:val="14"/>
            <w:lang w:val="en-US" w:eastAsia="en-US"/>
          </w:rPr>
          <w:t>2</w:t>
        </w:r>
        <w:r w:rsidRPr="00C47111">
          <w:rPr>
            <w:rFonts w:ascii="HelveticaNeueLT W1G 45 Lt" w:eastAsiaTheme="minorHAnsi" w:hAnsi="HelveticaNeueLT W1G 45 Lt" w:cs="HelveticaNeueLT W1G 45 Lt"/>
            <w:color w:val="00136F"/>
            <w:sz w:val="14"/>
            <w:szCs w:val="14"/>
            <w:lang w:val="en-US" w:eastAsia="en-US"/>
          </w:rPr>
          <w:fldChar w:fldCharType="end"/>
        </w:r>
        <w:r w:rsidRPr="00C47111">
          <w:rPr>
            <w:rFonts w:ascii="HelveticaNeueLT W1G 45 Lt" w:eastAsiaTheme="minorHAnsi" w:hAnsi="HelveticaNeueLT W1G 45 Lt" w:cs="HelveticaNeueLT W1G 45 Lt"/>
            <w:color w:val="00136F"/>
            <w:sz w:val="14"/>
            <w:szCs w:val="14"/>
            <w:lang w:val="en-US" w:eastAsia="en-US"/>
          </w:rPr>
          <w:t xml:space="preserve"> / </w:t>
        </w:r>
        <w:r w:rsidRPr="00C47111">
          <w:rPr>
            <w:rFonts w:ascii="HelveticaNeueLT W1G 45 Lt" w:eastAsiaTheme="minorHAnsi" w:hAnsi="HelveticaNeueLT W1G 45 Lt" w:cs="HelveticaNeueLT W1G 45 Lt"/>
            <w:color w:val="00136F"/>
            <w:sz w:val="14"/>
            <w:szCs w:val="14"/>
            <w:lang w:val="en-US" w:eastAsia="en-US"/>
          </w:rPr>
          <w:fldChar w:fldCharType="begin"/>
        </w:r>
        <w:r w:rsidRPr="00C47111">
          <w:rPr>
            <w:rFonts w:ascii="HelveticaNeueLT W1G 45 Lt" w:eastAsiaTheme="minorHAnsi" w:hAnsi="HelveticaNeueLT W1G 45 Lt" w:cs="HelveticaNeueLT W1G 45 Lt"/>
            <w:color w:val="00136F"/>
            <w:sz w:val="14"/>
            <w:szCs w:val="14"/>
            <w:lang w:val="en-US" w:eastAsia="en-US"/>
          </w:rPr>
          <w:instrText xml:space="preserve"> NUMPAGES  </w:instrText>
        </w:r>
        <w:r w:rsidRPr="00C47111">
          <w:rPr>
            <w:rFonts w:ascii="HelveticaNeueLT W1G 45 Lt" w:eastAsiaTheme="minorHAnsi" w:hAnsi="HelveticaNeueLT W1G 45 Lt" w:cs="HelveticaNeueLT W1G 45 Lt"/>
            <w:color w:val="00136F"/>
            <w:sz w:val="14"/>
            <w:szCs w:val="14"/>
            <w:lang w:val="en-US" w:eastAsia="en-US"/>
          </w:rPr>
          <w:fldChar w:fldCharType="separate"/>
        </w:r>
        <w:r w:rsidR="00583705">
          <w:rPr>
            <w:rFonts w:ascii="HelveticaNeueLT W1G 45 Lt" w:eastAsiaTheme="minorHAnsi" w:hAnsi="HelveticaNeueLT W1G 45 Lt" w:cs="HelveticaNeueLT W1G 45 Lt"/>
            <w:noProof/>
            <w:color w:val="00136F"/>
            <w:sz w:val="14"/>
            <w:szCs w:val="14"/>
            <w:lang w:val="en-US" w:eastAsia="en-US"/>
          </w:rPr>
          <w:t>3</w:t>
        </w:r>
        <w:r w:rsidRPr="00C47111">
          <w:rPr>
            <w:rFonts w:ascii="HelveticaNeueLT W1G 45 Lt" w:eastAsiaTheme="minorHAnsi" w:hAnsi="HelveticaNeueLT W1G 45 Lt" w:cs="HelveticaNeueLT W1G 45 Lt"/>
            <w:color w:val="00136F"/>
            <w:sz w:val="14"/>
            <w:szCs w:val="14"/>
            <w:lang w:val="en-US" w:eastAsia="en-US"/>
          </w:rPr>
          <w:fldChar w:fldCharType="end"/>
        </w:r>
      </w:sdtContent>
    </w:sdt>
  </w:p>
  <w:p w14:paraId="6AB82ECF" w14:textId="77777777" w:rsidR="007252B6" w:rsidRPr="00FD4265" w:rsidRDefault="007252B6" w:rsidP="003909D2">
    <w:pPr>
      <w:pStyle w:val="EinfAbs"/>
      <w:rPr>
        <w:rFonts w:ascii="HelveticaNeueLT W1G 45 Lt" w:hAnsi="HelveticaNeueLT W1G 45 Lt" w:cs="HelveticaNeueLT W1G 45 Lt"/>
        <w:color w:val="00136F"/>
        <w:sz w:val="14"/>
        <w:szCs w:val="14"/>
        <w:lang w:val="en-US"/>
      </w:rPr>
    </w:pPr>
  </w:p>
  <w:p w14:paraId="36E8A898" w14:textId="77777777" w:rsidR="007252B6" w:rsidRPr="00FD4265" w:rsidRDefault="007252B6" w:rsidP="001A09E0">
    <w:pPr>
      <w:pStyle w:val="Fuzeile"/>
      <w:rPr>
        <w:lang w:val="en-US"/>
      </w:rPr>
    </w:pPr>
    <w:r w:rsidRPr="00FD4265">
      <w:rPr>
        <w:rFonts w:ascii="HelveticaNeueLT W1G 45 Lt" w:hAnsi="HelveticaNeueLT W1G 45 Lt" w:cs="HelveticaNeueLT W1G 45 Lt"/>
        <w:color w:val="0000D8"/>
        <w:sz w:val="14"/>
        <w:szCs w:val="14"/>
        <w:lang w:val="en-US"/>
      </w:rPr>
      <w:tab/>
    </w:r>
    <w:r w:rsidRPr="00FD4265">
      <w:rPr>
        <w:rFonts w:ascii="HelveticaNeueLT W1G 45 Lt" w:hAnsi="HelveticaNeueLT W1G 45 Lt" w:cs="HelveticaNeueLT W1G 45 Lt"/>
        <w:color w:val="0000D8"/>
        <w:sz w:val="14"/>
        <w:szCs w:val="14"/>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8953E" w14:textId="77777777" w:rsidR="007252B6" w:rsidRPr="00E42189" w:rsidRDefault="007252B6" w:rsidP="000C45E7">
    <w:pPr>
      <w:pStyle w:val="EinfAbs"/>
      <w:tabs>
        <w:tab w:val="left" w:pos="2000"/>
        <w:tab w:val="left" w:pos="4380"/>
      </w:tabs>
      <w:rPr>
        <w:rFonts w:ascii="HelveticaNeueLT W1G 65 Md" w:hAnsi="HelveticaNeueLT W1G 65 Md" w:cs="HelveticaNeueLT W1G 65 Md"/>
        <w:color w:val="00136F"/>
        <w:sz w:val="14"/>
        <w:szCs w:val="14"/>
        <w:lang w:val="en-US"/>
      </w:rPr>
    </w:pPr>
    <w:r>
      <w:rPr>
        <w:rFonts w:ascii="HelveticaNeueLT W1G 65 Md" w:hAnsi="HelveticaNeueLT W1G 65 Md" w:cs="HelveticaNeueLT W1G 65 Md"/>
        <w:noProof/>
        <w:color w:val="00136F"/>
        <w:sz w:val="14"/>
        <w:szCs w:val="14"/>
        <w:lang w:val="en-US"/>
      </w:rPr>
      <mc:AlternateContent>
        <mc:Choice Requires="wps">
          <w:drawing>
            <wp:anchor distT="0" distB="0" distL="114300" distR="114300" simplePos="0" relativeHeight="251665408" behindDoc="0" locked="0" layoutInCell="1" allowOverlap="1" wp14:anchorId="19420290" wp14:editId="14691DE4">
              <wp:simplePos x="0" y="0"/>
              <wp:positionH relativeFrom="column">
                <wp:posOffset>-4445</wp:posOffset>
              </wp:positionH>
              <wp:positionV relativeFrom="paragraph">
                <wp:posOffset>-93980</wp:posOffset>
              </wp:positionV>
              <wp:extent cx="5962650" cy="635"/>
              <wp:effectExtent l="0" t="0" r="19050" b="3746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635"/>
                      </a:xfrm>
                      <a:prstGeom prst="straightConnector1">
                        <a:avLst/>
                      </a:prstGeom>
                      <a:noFill/>
                      <a:ln w="6350">
                        <a:solidFill>
                          <a:srgbClr val="00136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50D07B" id="_x0000_t32" coordsize="21600,21600" o:spt="32" o:oned="t" path="m,l21600,21600e" filled="f">
              <v:path arrowok="t" fillok="f" o:connecttype="none"/>
              <o:lock v:ext="edit" shapetype="t"/>
            </v:shapetype>
            <v:shape id="AutoShape 5" o:spid="_x0000_s1026" type="#_x0000_t32" style="position:absolute;margin-left:-.35pt;margin-top:-7.4pt;width:469.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" strokecolor="#00136f" strokeweight=".5pt"/>
          </w:pict>
        </mc:Fallback>
      </mc:AlternateContent>
    </w:r>
    <w:r w:rsidRPr="001A09E0">
      <w:rPr>
        <w:rFonts w:ascii="HelveticaNeueLT W1G 65 Md" w:hAnsi="HelveticaNeueLT W1G 65 Md" w:cs="HelveticaNeueLT W1G 65 Md"/>
        <w:color w:val="00136F"/>
        <w:sz w:val="14"/>
        <w:szCs w:val="14"/>
        <w:lang w:val="en-US"/>
      </w:rPr>
      <w:t>Beiersdorf AG</w:t>
    </w:r>
  </w:p>
  <w:p w14:paraId="27325DB7" w14:textId="77777777" w:rsidR="007252B6" w:rsidRPr="001A09E0" w:rsidRDefault="007252B6" w:rsidP="000C45E7">
    <w:pPr>
      <w:pStyle w:val="EinfAbs"/>
      <w:tabs>
        <w:tab w:val="left" w:pos="2694"/>
        <w:tab w:val="left" w:pos="2835"/>
        <w:tab w:val="left" w:pos="3119"/>
        <w:tab w:val="left" w:pos="5103"/>
      </w:tabs>
      <w:rPr>
        <w:rFonts w:ascii="HelveticaNeueLT W1G 45 Lt" w:hAnsi="HelveticaNeueLT W1G 45 Lt" w:cs="HelveticaNeueLT W1G 45 Lt"/>
        <w:color w:val="00136F"/>
        <w:sz w:val="14"/>
        <w:szCs w:val="14"/>
        <w:lang w:val="en-US"/>
      </w:rPr>
    </w:pPr>
    <w:r w:rsidRPr="001A09E0">
      <w:rPr>
        <w:rFonts w:ascii="HelveticaNeueLT W1G 45 Lt" w:hAnsi="HelveticaNeueLT W1G 45 Lt" w:cs="HelveticaNeueLT W1G 45 Lt"/>
        <w:color w:val="00136F"/>
        <w:sz w:val="14"/>
        <w:szCs w:val="14"/>
        <w:lang w:val="en-US"/>
      </w:rPr>
      <w:t>Corporate Commun</w:t>
    </w:r>
    <w:r>
      <w:rPr>
        <w:rFonts w:ascii="HelveticaNeueLT W1G 45 Lt" w:hAnsi="HelveticaNeueLT W1G 45 Lt" w:cs="HelveticaNeueLT W1G 45 Lt"/>
        <w:color w:val="00136F"/>
        <w:sz w:val="14"/>
        <w:szCs w:val="14"/>
        <w:lang w:val="en-US"/>
      </w:rPr>
      <w:t>i</w:t>
    </w:r>
    <w:r w:rsidRPr="001A09E0">
      <w:rPr>
        <w:rFonts w:ascii="HelveticaNeueLT W1G 45 Lt" w:hAnsi="HelveticaNeueLT W1G 45 Lt" w:cs="HelveticaNeueLT W1G 45 Lt"/>
        <w:color w:val="00136F"/>
        <w:sz w:val="14"/>
        <w:szCs w:val="14"/>
        <w:lang w:val="en-US"/>
      </w:rPr>
      <w:t xml:space="preserve">cations </w:t>
    </w:r>
    <w:r w:rsidRPr="001A09E0">
      <w:rPr>
        <w:rFonts w:ascii="HelveticaNeueLT W1G 45 Lt" w:hAnsi="HelveticaNeueLT W1G 45 Lt" w:cs="HelveticaNeueLT W1G 45 Lt"/>
        <w:color w:val="00136F"/>
        <w:sz w:val="14"/>
        <w:szCs w:val="14"/>
        <w:lang w:val="en-US"/>
      </w:rPr>
      <w:tab/>
      <w:t>Tel.</w:t>
    </w:r>
    <w:r w:rsidRPr="001A09E0">
      <w:rPr>
        <w:rFonts w:ascii="HelveticaNeueLT W1G 45 Lt" w:hAnsi="HelveticaNeueLT W1G 45 Lt" w:cs="HelveticaNeueLT W1G 45 Lt"/>
        <w:color w:val="00136F"/>
        <w:sz w:val="14"/>
        <w:szCs w:val="14"/>
        <w:lang w:val="en-US"/>
      </w:rPr>
      <w:tab/>
      <w:t>+49 40 4909-2001</w:t>
    </w:r>
    <w:r w:rsidRPr="001A09E0">
      <w:rPr>
        <w:rFonts w:ascii="HelveticaNeueLT W1G 45 Lt" w:hAnsi="HelveticaNeueLT W1G 45 Lt" w:cs="HelveticaNeueLT W1G 45 Lt"/>
        <w:color w:val="00136F"/>
        <w:sz w:val="14"/>
        <w:szCs w:val="14"/>
        <w:lang w:val="en-US"/>
      </w:rPr>
      <w:tab/>
    </w:r>
    <w:r w:rsidRPr="001A09E0">
      <w:rPr>
        <w:rFonts w:ascii="HelveticaNeueLT W1G 45 Lt" w:hAnsi="HelveticaNeueLT W1G 45 Lt" w:cs="HelveticaNeueLT W1G 55 Roman"/>
        <w:color w:val="00136F"/>
        <w:sz w:val="14"/>
        <w:szCs w:val="14"/>
        <w:lang w:val="en-US"/>
      </w:rPr>
      <w:t>cc@beiersdorf.com</w:t>
    </w:r>
    <w:r w:rsidRPr="001A09E0">
      <w:rPr>
        <w:rFonts w:ascii="HelveticaNeueLT W1G 45 Lt" w:hAnsi="HelveticaNeueLT W1G 45 Lt" w:cs="HelveticaNeueLT W1G 55 Roman"/>
        <w:color w:val="00136F"/>
        <w:sz w:val="16"/>
        <w:szCs w:val="16"/>
        <w:lang w:val="en-US"/>
      </w:rPr>
      <w:tab/>
    </w:r>
  </w:p>
  <w:p w14:paraId="5242086D" w14:textId="77777777" w:rsidR="007252B6" w:rsidRPr="00583705" w:rsidRDefault="007252B6" w:rsidP="000C45E7">
    <w:pPr>
      <w:pStyle w:val="EinfAbs"/>
      <w:tabs>
        <w:tab w:val="left" w:pos="2694"/>
        <w:tab w:val="left" w:pos="3119"/>
        <w:tab w:val="left" w:pos="5103"/>
      </w:tabs>
      <w:rPr>
        <w:rFonts w:ascii="HelveticaNeueLT W1G 45 Lt" w:hAnsi="HelveticaNeueLT W1G 45 Lt" w:cs="HelveticaNeueLT W1G 45 Lt"/>
        <w:color w:val="00136F"/>
        <w:sz w:val="14"/>
        <w:szCs w:val="14"/>
        <w:lang w:val="en-US"/>
      </w:rPr>
    </w:pPr>
    <w:r w:rsidRPr="00583705">
      <w:rPr>
        <w:rFonts w:ascii="HelveticaNeueLT W1G 45 Lt" w:hAnsi="HelveticaNeueLT W1G 45 Lt" w:cs="HelveticaNeueLT W1G 45 Lt"/>
        <w:color w:val="00136F"/>
        <w:sz w:val="14"/>
        <w:szCs w:val="14"/>
        <w:lang w:val="en-US"/>
      </w:rPr>
      <w:t xml:space="preserve">Unnastrasse 48 </w:t>
    </w:r>
    <w:r w:rsidRPr="00583705">
      <w:rPr>
        <w:rFonts w:ascii="HelveticaNeueLT W1G 45 Lt" w:hAnsi="HelveticaNeueLT W1G 45 Lt" w:cs="HelveticaNeueLT W1G 45 Lt"/>
        <w:color w:val="00136F"/>
        <w:sz w:val="14"/>
        <w:szCs w:val="14"/>
        <w:lang w:val="en-US"/>
      </w:rPr>
      <w:tab/>
      <w:t>Fax</w:t>
    </w:r>
    <w:r w:rsidRPr="00583705">
      <w:rPr>
        <w:rFonts w:ascii="HelveticaNeueLT W1G 45 Lt" w:hAnsi="HelveticaNeueLT W1G 45 Lt" w:cs="HelveticaNeueLT W1G 45 Lt"/>
        <w:color w:val="00136F"/>
        <w:sz w:val="14"/>
        <w:szCs w:val="14"/>
        <w:lang w:val="en-US"/>
      </w:rPr>
      <w:tab/>
      <w:t>+49 40 4909-2516</w:t>
    </w:r>
    <w:r w:rsidRPr="00583705">
      <w:rPr>
        <w:rFonts w:ascii="HelveticaNeueLT W1G 45 Lt" w:hAnsi="HelveticaNeueLT W1G 45 Lt" w:cs="HelveticaNeueLT W1G 45 Lt"/>
        <w:color w:val="00136F"/>
        <w:sz w:val="14"/>
        <w:szCs w:val="14"/>
        <w:lang w:val="en-US"/>
      </w:rPr>
      <w:tab/>
      <w:t>www.beiersdorf.de/ .com</w:t>
    </w:r>
  </w:p>
  <w:p w14:paraId="4A4A1A5C" w14:textId="77777777" w:rsidR="007252B6" w:rsidRPr="00FD4265" w:rsidRDefault="007252B6" w:rsidP="00864339">
    <w:pPr>
      <w:tabs>
        <w:tab w:val="right" w:pos="9355"/>
      </w:tabs>
      <w:rPr>
        <w:lang w:val="en-US"/>
      </w:rPr>
    </w:pPr>
    <w:r w:rsidRPr="00FD4265">
      <w:rPr>
        <w:rFonts w:ascii="HelveticaNeueLT W1G 45 Lt" w:hAnsi="HelveticaNeueLT W1G 45 Lt" w:cs="HelveticaNeueLT W1G 45 Lt"/>
        <w:color w:val="00136F"/>
        <w:sz w:val="14"/>
        <w:szCs w:val="14"/>
        <w:lang w:val="en-US"/>
      </w:rPr>
      <w:t>20245 Hamburg, Germany</w:t>
    </w:r>
    <w:r w:rsidRPr="00FD4265">
      <w:rPr>
        <w:rFonts w:ascii="HelveticaNeueLT W1G 45 Lt" w:hAnsi="HelveticaNeueLT W1G 45 Lt" w:cs="HelveticaNeueLT W1G 45 Lt"/>
        <w:color w:val="00136F"/>
        <w:sz w:val="14"/>
        <w:szCs w:val="14"/>
        <w:lang w:val="en-US"/>
      </w:rPr>
      <w:tab/>
    </w:r>
    <w:sdt>
      <w:sdtPr>
        <w:id w:val="26573423"/>
        <w:docPartObj>
          <w:docPartGallery w:val="Page Numbers (Top of Page)"/>
          <w:docPartUnique/>
        </w:docPartObj>
      </w:sdtPr>
      <w:sdtEndPr/>
      <w:sdtContent>
        <w:r w:rsidRPr="00C47111">
          <w:rPr>
            <w:rFonts w:ascii="HelveticaNeueLT W1G 45 Lt" w:eastAsiaTheme="minorHAnsi" w:hAnsi="HelveticaNeueLT W1G 45 Lt" w:cs="HelveticaNeueLT W1G 45 Lt"/>
            <w:color w:val="00136F"/>
            <w:sz w:val="14"/>
            <w:szCs w:val="14"/>
            <w:lang w:val="en-US" w:eastAsia="en-US"/>
          </w:rPr>
          <w:t xml:space="preserve">Seite </w:t>
        </w:r>
        <w:r w:rsidRPr="00C47111">
          <w:rPr>
            <w:rFonts w:ascii="HelveticaNeueLT W1G 45 Lt" w:eastAsiaTheme="minorHAnsi" w:hAnsi="HelveticaNeueLT W1G 45 Lt" w:cs="HelveticaNeueLT W1G 45 Lt"/>
            <w:color w:val="00136F"/>
            <w:sz w:val="14"/>
            <w:szCs w:val="14"/>
            <w:lang w:val="en-US" w:eastAsia="en-US"/>
          </w:rPr>
          <w:fldChar w:fldCharType="begin"/>
        </w:r>
        <w:r w:rsidRPr="00C47111">
          <w:rPr>
            <w:rFonts w:ascii="HelveticaNeueLT W1G 45 Lt" w:eastAsiaTheme="minorHAnsi" w:hAnsi="HelveticaNeueLT W1G 45 Lt" w:cs="HelveticaNeueLT W1G 45 Lt"/>
            <w:color w:val="00136F"/>
            <w:sz w:val="14"/>
            <w:szCs w:val="14"/>
            <w:lang w:val="en-US" w:eastAsia="en-US"/>
          </w:rPr>
          <w:instrText xml:space="preserve"> PAGE </w:instrText>
        </w:r>
        <w:r w:rsidRPr="00C47111">
          <w:rPr>
            <w:rFonts w:ascii="HelveticaNeueLT W1G 45 Lt" w:eastAsiaTheme="minorHAnsi" w:hAnsi="HelveticaNeueLT W1G 45 Lt" w:cs="HelveticaNeueLT W1G 45 Lt"/>
            <w:color w:val="00136F"/>
            <w:sz w:val="14"/>
            <w:szCs w:val="14"/>
            <w:lang w:val="en-US" w:eastAsia="en-US"/>
          </w:rPr>
          <w:fldChar w:fldCharType="separate"/>
        </w:r>
        <w:r>
          <w:rPr>
            <w:rFonts w:ascii="HelveticaNeueLT W1G 45 Lt" w:eastAsiaTheme="minorHAnsi" w:hAnsi="HelveticaNeueLT W1G 45 Lt" w:cs="HelveticaNeueLT W1G 45 Lt"/>
            <w:noProof/>
            <w:color w:val="00136F"/>
            <w:sz w:val="14"/>
            <w:szCs w:val="14"/>
            <w:lang w:val="en-US" w:eastAsia="en-US"/>
          </w:rPr>
          <w:t>3</w:t>
        </w:r>
        <w:r w:rsidRPr="00C47111">
          <w:rPr>
            <w:rFonts w:ascii="HelveticaNeueLT W1G 45 Lt" w:eastAsiaTheme="minorHAnsi" w:hAnsi="HelveticaNeueLT W1G 45 Lt" w:cs="HelveticaNeueLT W1G 45 Lt"/>
            <w:color w:val="00136F"/>
            <w:sz w:val="14"/>
            <w:szCs w:val="14"/>
            <w:lang w:val="en-US" w:eastAsia="en-US"/>
          </w:rPr>
          <w:fldChar w:fldCharType="end"/>
        </w:r>
        <w:r w:rsidRPr="00C47111">
          <w:rPr>
            <w:rFonts w:ascii="HelveticaNeueLT W1G 45 Lt" w:eastAsiaTheme="minorHAnsi" w:hAnsi="HelveticaNeueLT W1G 45 Lt" w:cs="HelveticaNeueLT W1G 45 Lt"/>
            <w:color w:val="00136F"/>
            <w:sz w:val="14"/>
            <w:szCs w:val="14"/>
            <w:lang w:val="en-US" w:eastAsia="en-US"/>
          </w:rPr>
          <w:t xml:space="preserve"> / </w:t>
        </w:r>
        <w:r w:rsidRPr="00C47111">
          <w:rPr>
            <w:rFonts w:ascii="HelveticaNeueLT W1G 45 Lt" w:eastAsiaTheme="minorHAnsi" w:hAnsi="HelveticaNeueLT W1G 45 Lt" w:cs="HelveticaNeueLT W1G 45 Lt"/>
            <w:color w:val="00136F"/>
            <w:sz w:val="14"/>
            <w:szCs w:val="14"/>
            <w:lang w:val="en-US" w:eastAsia="en-US"/>
          </w:rPr>
          <w:fldChar w:fldCharType="begin"/>
        </w:r>
        <w:r w:rsidRPr="00C47111">
          <w:rPr>
            <w:rFonts w:ascii="HelveticaNeueLT W1G 45 Lt" w:eastAsiaTheme="minorHAnsi" w:hAnsi="HelveticaNeueLT W1G 45 Lt" w:cs="HelveticaNeueLT W1G 45 Lt"/>
            <w:color w:val="00136F"/>
            <w:sz w:val="14"/>
            <w:szCs w:val="14"/>
            <w:lang w:val="en-US" w:eastAsia="en-US"/>
          </w:rPr>
          <w:instrText xml:space="preserve"> NUMPAGES  </w:instrText>
        </w:r>
        <w:r w:rsidRPr="00C47111">
          <w:rPr>
            <w:rFonts w:ascii="HelveticaNeueLT W1G 45 Lt" w:eastAsiaTheme="minorHAnsi" w:hAnsi="HelveticaNeueLT W1G 45 Lt" w:cs="HelveticaNeueLT W1G 45 Lt"/>
            <w:color w:val="00136F"/>
            <w:sz w:val="14"/>
            <w:szCs w:val="14"/>
            <w:lang w:val="en-US" w:eastAsia="en-US"/>
          </w:rPr>
          <w:fldChar w:fldCharType="separate"/>
        </w:r>
        <w:r>
          <w:rPr>
            <w:rFonts w:ascii="HelveticaNeueLT W1G 45 Lt" w:eastAsiaTheme="minorHAnsi" w:hAnsi="HelveticaNeueLT W1G 45 Lt" w:cs="HelveticaNeueLT W1G 45 Lt"/>
            <w:noProof/>
            <w:color w:val="00136F"/>
            <w:sz w:val="14"/>
            <w:szCs w:val="14"/>
            <w:lang w:val="en-US" w:eastAsia="en-US"/>
          </w:rPr>
          <w:t>3</w:t>
        </w:r>
        <w:r w:rsidRPr="00C47111">
          <w:rPr>
            <w:rFonts w:ascii="HelveticaNeueLT W1G 45 Lt" w:eastAsiaTheme="minorHAnsi" w:hAnsi="HelveticaNeueLT W1G 45 Lt" w:cs="HelveticaNeueLT W1G 45 Lt"/>
            <w:color w:val="00136F"/>
            <w:sz w:val="14"/>
            <w:szCs w:val="14"/>
            <w:lang w:val="en-US" w:eastAsia="en-US"/>
          </w:rPr>
          <w:fldChar w:fldCharType="end"/>
        </w:r>
      </w:sdtContent>
    </w:sdt>
  </w:p>
  <w:p w14:paraId="17E21052" w14:textId="77777777" w:rsidR="007252B6" w:rsidRPr="00FD4265" w:rsidRDefault="007252B6" w:rsidP="00864339">
    <w:pPr>
      <w:pStyle w:val="EinfAbs"/>
      <w:tabs>
        <w:tab w:val="right" w:pos="9355"/>
      </w:tabs>
      <w:rPr>
        <w:rFonts w:ascii="HelveticaNeueLT W1G 45 Lt" w:hAnsi="HelveticaNeueLT W1G 45 Lt" w:cs="HelveticaNeueLT W1G 45 Lt"/>
        <w:color w:val="00136F"/>
        <w:sz w:val="14"/>
        <w:szCs w:val="14"/>
        <w:lang w:val="en-US"/>
      </w:rPr>
    </w:pPr>
  </w:p>
  <w:p w14:paraId="5698C58C" w14:textId="77777777" w:rsidR="007252B6" w:rsidRPr="00FD4265" w:rsidRDefault="007252B6" w:rsidP="00864339">
    <w:pPr>
      <w:pStyle w:val="Fuzeile"/>
      <w:rPr>
        <w:sz w:val="14"/>
        <w:szCs w:val="1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E06D2" w14:textId="77777777" w:rsidR="0001070E" w:rsidRDefault="0001070E" w:rsidP="008176A4">
      <w:r>
        <w:separator/>
      </w:r>
    </w:p>
  </w:footnote>
  <w:footnote w:type="continuationSeparator" w:id="0">
    <w:p w14:paraId="24AD150C" w14:textId="77777777" w:rsidR="0001070E" w:rsidRDefault="0001070E" w:rsidP="008176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C3FE9" w14:textId="77777777" w:rsidR="007252B6" w:rsidRDefault="007252B6" w:rsidP="00457D73">
    <w:r>
      <w:rPr>
        <w:noProof/>
        <w:lang w:val="en-US" w:eastAsia="en-US"/>
      </w:rPr>
      <w:drawing>
        <wp:anchor distT="0" distB="0" distL="114300" distR="114300" simplePos="0" relativeHeight="251672576" behindDoc="0" locked="0" layoutInCell="1" allowOverlap="1" wp14:anchorId="72DE190A" wp14:editId="4D739835">
          <wp:simplePos x="0" y="0"/>
          <wp:positionH relativeFrom="column">
            <wp:posOffset>4343400</wp:posOffset>
          </wp:positionH>
          <wp:positionV relativeFrom="paragraph">
            <wp:posOffset>-266065</wp:posOffset>
          </wp:positionV>
          <wp:extent cx="1511300" cy="243205"/>
          <wp:effectExtent l="0" t="0" r="12700" b="10795"/>
          <wp:wrapThrough wrapText="largest">
            <wp:wrapPolygon edited="0">
              <wp:start x="0" y="0"/>
              <wp:lineTo x="0" y="20303"/>
              <wp:lineTo x="21418" y="20303"/>
              <wp:lineTo x="21418" y="0"/>
              <wp:lineTo x="0" y="0"/>
            </wp:wrapPolygon>
          </wp:wrapThrough>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243205"/>
                  </a:xfrm>
                  <a:prstGeom prst="rect">
                    <a:avLst/>
                  </a:prstGeom>
                  <a:noFill/>
                  <a:ln>
                    <a:noFill/>
                  </a:ln>
                </pic:spPr>
              </pic:pic>
            </a:graphicData>
          </a:graphic>
        </wp:anchor>
      </w:drawing>
    </w:r>
    <w:r>
      <w:rPr>
        <w:noProof/>
        <w:lang w:val="en-US" w:eastAsia="en-US"/>
      </w:rPr>
      <mc:AlternateContent>
        <mc:Choice Requires="wps">
          <w:drawing>
            <wp:anchor distT="4294967293" distB="4294967293" distL="114300" distR="114300" simplePos="0" relativeHeight="251671552" behindDoc="0" locked="0" layoutInCell="1" allowOverlap="1" wp14:anchorId="66A30198" wp14:editId="168103FB">
              <wp:simplePos x="0" y="0"/>
              <wp:positionH relativeFrom="column">
                <wp:posOffset>-4445</wp:posOffset>
              </wp:positionH>
              <wp:positionV relativeFrom="paragraph">
                <wp:posOffset>342264</wp:posOffset>
              </wp:positionV>
              <wp:extent cx="5962650" cy="0"/>
              <wp:effectExtent l="0" t="0" r="19050" b="19050"/>
              <wp:wrapThrough wrapText="bothSides">
                <wp:wrapPolygon edited="0">
                  <wp:start x="0" y="-1"/>
                  <wp:lineTo x="0" y="-1"/>
                  <wp:lineTo x="21600" y="-1"/>
                  <wp:lineTo x="21600" y="-1"/>
                  <wp:lineTo x="0" y="-1"/>
                </wp:wrapPolygon>
              </wp:wrapThrough>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6350">
                        <a:solidFill>
                          <a:srgbClr val="00136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B9859C" id="_x0000_t32" coordsize="21600,21600" o:spt="32" o:oned="t" path="m,l21600,21600e" filled="f">
              <v:path arrowok="t" fillok="f" o:connecttype="none"/>
              <o:lock v:ext="edit" shapetype="t"/>
            </v:shapetype>
            <v:shape id="Gerade Verbindung mit Pfeil 6" o:spid="_x0000_s1026" type="#_x0000_t32" style="position:absolute;margin-left:-.35pt;margin-top:26.95pt;width:469.5pt;height:0;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" strokecolor="#00136f" strokeweight=".5pt">
              <w10:wrap type="through"/>
            </v:shape>
          </w:pict>
        </mc:Fallback>
      </mc:AlternateContent>
    </w:r>
  </w:p>
  <w:p w14:paraId="751C85B0" w14:textId="77777777" w:rsidR="007252B6" w:rsidRDefault="007252B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9E92F" w14:textId="77777777" w:rsidR="007252B6" w:rsidRDefault="007252B6">
    <w:pPr>
      <w:pStyle w:val="Kopfzeile"/>
    </w:pPr>
    <w:r>
      <w:rPr>
        <w:noProof/>
        <w:lang w:val="en-US"/>
      </w:rPr>
      <w:drawing>
        <wp:anchor distT="0" distB="0" distL="114300" distR="114300" simplePos="0" relativeHeight="251668480" behindDoc="0" locked="0" layoutInCell="1" allowOverlap="1" wp14:anchorId="2C17A9EA" wp14:editId="22DE3819">
          <wp:simplePos x="0" y="0"/>
          <wp:positionH relativeFrom="column">
            <wp:align>right</wp:align>
          </wp:positionH>
          <wp:positionV relativeFrom="paragraph">
            <wp:posOffset>-5715</wp:posOffset>
          </wp:positionV>
          <wp:extent cx="1288415" cy="359410"/>
          <wp:effectExtent l="0" t="0" r="0" b="0"/>
          <wp:wrapTopAndBottom/>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415" cy="359410"/>
                  </a:xfrm>
                  <a:prstGeom prst="rect">
                    <a:avLst/>
                  </a:prstGeom>
                  <a:noFill/>
                  <a:ln>
                    <a:noFill/>
                  </a:ln>
                </pic:spPr>
              </pic:pic>
            </a:graphicData>
          </a:graphic>
        </wp:anchor>
      </w:drawing>
    </w:r>
    <w:r>
      <w:rPr>
        <w:noProof/>
        <w:lang w:val="en-US"/>
      </w:rPr>
      <mc:AlternateContent>
        <mc:Choice Requires="wps">
          <w:drawing>
            <wp:anchor distT="4294967293" distB="4294967293" distL="114300" distR="114300" simplePos="0" relativeHeight="251664384" behindDoc="0" locked="0" layoutInCell="1" allowOverlap="1" wp14:anchorId="421AD280" wp14:editId="1A0A53EA">
              <wp:simplePos x="0" y="0"/>
              <wp:positionH relativeFrom="column">
                <wp:posOffset>-4445</wp:posOffset>
              </wp:positionH>
              <wp:positionV relativeFrom="paragraph">
                <wp:posOffset>616584</wp:posOffset>
              </wp:positionV>
              <wp:extent cx="5962650" cy="0"/>
              <wp:effectExtent l="0" t="0" r="19050" b="190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6350">
                        <a:solidFill>
                          <a:srgbClr val="00136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A134C1" id="_x0000_t32" coordsize="21600,21600" o:spt="32" o:oned="t" path="m,l21600,21600e" filled="f">
              <v:path arrowok="t" fillok="f" o:connecttype="none"/>
              <o:lock v:ext="edit" shapetype="t"/>
            </v:shapetype>
            <v:shape id="AutoShape 4" o:spid="_x0000_s1026" type="#_x0000_t32" style="position:absolute;margin-left:-.35pt;margin-top:48.55pt;width:469.5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" strokecolor="#00136f"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40F53"/>
    <w:multiLevelType w:val="hybridMultilevel"/>
    <w:tmpl w:val="96280808"/>
    <w:lvl w:ilvl="0" w:tplc="F1365A24">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940C7D"/>
    <w:multiLevelType w:val="hybridMultilevel"/>
    <w:tmpl w:val="8CA65C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E25640"/>
    <w:multiLevelType w:val="hybridMultilevel"/>
    <w:tmpl w:val="3F261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7D717B"/>
    <w:multiLevelType w:val="hybridMultilevel"/>
    <w:tmpl w:val="99781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017E3E"/>
    <w:multiLevelType w:val="hybridMultilevel"/>
    <w:tmpl w:val="1C182374"/>
    <w:lvl w:ilvl="0" w:tplc="A7CCBFC2">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6E346D"/>
    <w:multiLevelType w:val="hybridMultilevel"/>
    <w:tmpl w:val="D5D62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9B77B5"/>
    <w:multiLevelType w:val="hybridMultilevel"/>
    <w:tmpl w:val="638C4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AE61F76"/>
    <w:multiLevelType w:val="hybridMultilevel"/>
    <w:tmpl w:val="24F053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7633F14"/>
    <w:multiLevelType w:val="hybridMultilevel"/>
    <w:tmpl w:val="A7247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7A904B6"/>
    <w:multiLevelType w:val="hybridMultilevel"/>
    <w:tmpl w:val="F3406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B56163"/>
    <w:multiLevelType w:val="hybridMultilevel"/>
    <w:tmpl w:val="CF20A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CCB0816"/>
    <w:multiLevelType w:val="hybridMultilevel"/>
    <w:tmpl w:val="5DEC8642"/>
    <w:lvl w:ilvl="0" w:tplc="6B7CCEC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7B4C0C"/>
    <w:multiLevelType w:val="hybridMultilevel"/>
    <w:tmpl w:val="5E147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CB87B94"/>
    <w:multiLevelType w:val="hybridMultilevel"/>
    <w:tmpl w:val="562404F4"/>
    <w:lvl w:ilvl="0" w:tplc="A7CCBFC2">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FE30C5F"/>
    <w:multiLevelType w:val="hybridMultilevel"/>
    <w:tmpl w:val="76B472A6"/>
    <w:lvl w:ilvl="0" w:tplc="0F2A0F76">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num>
  <w:num w:numId="4">
    <w:abstractNumId w:val="14"/>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5"/>
  </w:num>
  <w:num w:numId="9">
    <w:abstractNumId w:val="2"/>
  </w:num>
  <w:num w:numId="10">
    <w:abstractNumId w:val="7"/>
  </w:num>
  <w:num w:numId="11">
    <w:abstractNumId w:val="8"/>
  </w:num>
  <w:num w:numId="12">
    <w:abstractNumId w:val="13"/>
  </w:num>
  <w:num w:numId="13">
    <w:abstractNumId w:val="9"/>
  </w:num>
  <w:num w:numId="14">
    <w:abstractNumId w:val="12"/>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6A4"/>
    <w:rsid w:val="00001FF6"/>
    <w:rsid w:val="000021AB"/>
    <w:rsid w:val="000048A5"/>
    <w:rsid w:val="00006DA8"/>
    <w:rsid w:val="0001070E"/>
    <w:rsid w:val="00013AC8"/>
    <w:rsid w:val="00015193"/>
    <w:rsid w:val="00023BC6"/>
    <w:rsid w:val="00023DAE"/>
    <w:rsid w:val="00031AFE"/>
    <w:rsid w:val="00031FD5"/>
    <w:rsid w:val="000341AC"/>
    <w:rsid w:val="00036D7F"/>
    <w:rsid w:val="0004068D"/>
    <w:rsid w:val="00052EE7"/>
    <w:rsid w:val="00060526"/>
    <w:rsid w:val="00061A56"/>
    <w:rsid w:val="000677E7"/>
    <w:rsid w:val="000842F7"/>
    <w:rsid w:val="000847B5"/>
    <w:rsid w:val="000847B8"/>
    <w:rsid w:val="00085536"/>
    <w:rsid w:val="00090FB9"/>
    <w:rsid w:val="00093671"/>
    <w:rsid w:val="00095162"/>
    <w:rsid w:val="00096EBD"/>
    <w:rsid w:val="000A02D3"/>
    <w:rsid w:val="000A1795"/>
    <w:rsid w:val="000A1B5A"/>
    <w:rsid w:val="000A33A5"/>
    <w:rsid w:val="000A388C"/>
    <w:rsid w:val="000B067A"/>
    <w:rsid w:val="000B5C8A"/>
    <w:rsid w:val="000B7AF2"/>
    <w:rsid w:val="000C18C7"/>
    <w:rsid w:val="000C3921"/>
    <w:rsid w:val="000C3E2C"/>
    <w:rsid w:val="000C401F"/>
    <w:rsid w:val="000C45E7"/>
    <w:rsid w:val="000C661F"/>
    <w:rsid w:val="000D0E44"/>
    <w:rsid w:val="000D4F95"/>
    <w:rsid w:val="000E25FE"/>
    <w:rsid w:val="000E5B1C"/>
    <w:rsid w:val="000E6459"/>
    <w:rsid w:val="000F210E"/>
    <w:rsid w:val="000F2151"/>
    <w:rsid w:val="000F42B4"/>
    <w:rsid w:val="000F50F6"/>
    <w:rsid w:val="00107540"/>
    <w:rsid w:val="00113837"/>
    <w:rsid w:val="0011687D"/>
    <w:rsid w:val="00125648"/>
    <w:rsid w:val="0014135A"/>
    <w:rsid w:val="0014312A"/>
    <w:rsid w:val="00146B8D"/>
    <w:rsid w:val="001477FB"/>
    <w:rsid w:val="00150A38"/>
    <w:rsid w:val="001560F4"/>
    <w:rsid w:val="00167560"/>
    <w:rsid w:val="00170DF1"/>
    <w:rsid w:val="00172359"/>
    <w:rsid w:val="001755B0"/>
    <w:rsid w:val="00181E17"/>
    <w:rsid w:val="00184246"/>
    <w:rsid w:val="00185002"/>
    <w:rsid w:val="00186873"/>
    <w:rsid w:val="001913AC"/>
    <w:rsid w:val="001933FD"/>
    <w:rsid w:val="0019397A"/>
    <w:rsid w:val="00196003"/>
    <w:rsid w:val="001A09E0"/>
    <w:rsid w:val="001A1AD4"/>
    <w:rsid w:val="001A21EA"/>
    <w:rsid w:val="001B00CA"/>
    <w:rsid w:val="001B3C23"/>
    <w:rsid w:val="001B6B03"/>
    <w:rsid w:val="001C063C"/>
    <w:rsid w:val="001C1116"/>
    <w:rsid w:val="001C49FF"/>
    <w:rsid w:val="001D3C5F"/>
    <w:rsid w:val="001D5C2B"/>
    <w:rsid w:val="001E4CF2"/>
    <w:rsid w:val="001E52ED"/>
    <w:rsid w:val="001E6EAF"/>
    <w:rsid w:val="00202150"/>
    <w:rsid w:val="002024C6"/>
    <w:rsid w:val="00207C1D"/>
    <w:rsid w:val="00214735"/>
    <w:rsid w:val="00215772"/>
    <w:rsid w:val="002169EA"/>
    <w:rsid w:val="00216C95"/>
    <w:rsid w:val="00217210"/>
    <w:rsid w:val="002218DD"/>
    <w:rsid w:val="002231C7"/>
    <w:rsid w:val="00225E4B"/>
    <w:rsid w:val="00226342"/>
    <w:rsid w:val="00235F9D"/>
    <w:rsid w:val="00250244"/>
    <w:rsid w:val="00257DF9"/>
    <w:rsid w:val="00260EE1"/>
    <w:rsid w:val="00261CEF"/>
    <w:rsid w:val="00261E30"/>
    <w:rsid w:val="002627ED"/>
    <w:rsid w:val="00265A89"/>
    <w:rsid w:val="0026600A"/>
    <w:rsid w:val="00271B9E"/>
    <w:rsid w:val="00275667"/>
    <w:rsid w:val="00283533"/>
    <w:rsid w:val="00294CA7"/>
    <w:rsid w:val="0029664D"/>
    <w:rsid w:val="00296BEC"/>
    <w:rsid w:val="002A06C0"/>
    <w:rsid w:val="002A579F"/>
    <w:rsid w:val="002B1891"/>
    <w:rsid w:val="002B28D6"/>
    <w:rsid w:val="002C26BC"/>
    <w:rsid w:val="002C3FEA"/>
    <w:rsid w:val="002C7A87"/>
    <w:rsid w:val="002D0EDB"/>
    <w:rsid w:val="002D2710"/>
    <w:rsid w:val="002D4C82"/>
    <w:rsid w:val="002D4EA2"/>
    <w:rsid w:val="002D6AC6"/>
    <w:rsid w:val="002E18EE"/>
    <w:rsid w:val="002E5397"/>
    <w:rsid w:val="002E77C9"/>
    <w:rsid w:val="002F0226"/>
    <w:rsid w:val="002F1537"/>
    <w:rsid w:val="002F1D76"/>
    <w:rsid w:val="002F312A"/>
    <w:rsid w:val="002F3687"/>
    <w:rsid w:val="002F3E08"/>
    <w:rsid w:val="002F68ED"/>
    <w:rsid w:val="00307088"/>
    <w:rsid w:val="00310892"/>
    <w:rsid w:val="00312038"/>
    <w:rsid w:val="00312863"/>
    <w:rsid w:val="00313D4A"/>
    <w:rsid w:val="00315B69"/>
    <w:rsid w:val="003169E5"/>
    <w:rsid w:val="00325E22"/>
    <w:rsid w:val="0033357C"/>
    <w:rsid w:val="003351FE"/>
    <w:rsid w:val="00336F48"/>
    <w:rsid w:val="003372F4"/>
    <w:rsid w:val="00337AE4"/>
    <w:rsid w:val="0034008C"/>
    <w:rsid w:val="00346133"/>
    <w:rsid w:val="0034722D"/>
    <w:rsid w:val="00350D32"/>
    <w:rsid w:val="0035111A"/>
    <w:rsid w:val="00355B77"/>
    <w:rsid w:val="003613B5"/>
    <w:rsid w:val="0036143F"/>
    <w:rsid w:val="00367C7C"/>
    <w:rsid w:val="00370D67"/>
    <w:rsid w:val="003720A3"/>
    <w:rsid w:val="00372C34"/>
    <w:rsid w:val="0037631C"/>
    <w:rsid w:val="003806B8"/>
    <w:rsid w:val="003808D0"/>
    <w:rsid w:val="00380A38"/>
    <w:rsid w:val="00381271"/>
    <w:rsid w:val="003909D2"/>
    <w:rsid w:val="0039420C"/>
    <w:rsid w:val="00395CE3"/>
    <w:rsid w:val="003A06C0"/>
    <w:rsid w:val="003A129C"/>
    <w:rsid w:val="003A2CEB"/>
    <w:rsid w:val="003A46DB"/>
    <w:rsid w:val="003A6C77"/>
    <w:rsid w:val="003B22E1"/>
    <w:rsid w:val="003B304C"/>
    <w:rsid w:val="003B5E3B"/>
    <w:rsid w:val="003B68D8"/>
    <w:rsid w:val="003C4664"/>
    <w:rsid w:val="003D2A31"/>
    <w:rsid w:val="003E7323"/>
    <w:rsid w:val="003F0978"/>
    <w:rsid w:val="003F1313"/>
    <w:rsid w:val="003F2D26"/>
    <w:rsid w:val="003F5CE8"/>
    <w:rsid w:val="003F5D32"/>
    <w:rsid w:val="003F6C61"/>
    <w:rsid w:val="00402FA5"/>
    <w:rsid w:val="00405237"/>
    <w:rsid w:val="00407299"/>
    <w:rsid w:val="00411E16"/>
    <w:rsid w:val="0041407D"/>
    <w:rsid w:val="004154E8"/>
    <w:rsid w:val="00416832"/>
    <w:rsid w:val="004208C5"/>
    <w:rsid w:val="004211B4"/>
    <w:rsid w:val="00421884"/>
    <w:rsid w:val="00423B04"/>
    <w:rsid w:val="00423F46"/>
    <w:rsid w:val="004258C1"/>
    <w:rsid w:val="00426883"/>
    <w:rsid w:val="004315CB"/>
    <w:rsid w:val="00433B36"/>
    <w:rsid w:val="00442721"/>
    <w:rsid w:val="004474E3"/>
    <w:rsid w:val="00452660"/>
    <w:rsid w:val="00454B19"/>
    <w:rsid w:val="00457D73"/>
    <w:rsid w:val="00466149"/>
    <w:rsid w:val="00472140"/>
    <w:rsid w:val="0047431F"/>
    <w:rsid w:val="00483639"/>
    <w:rsid w:val="004872B1"/>
    <w:rsid w:val="004903FD"/>
    <w:rsid w:val="004931FC"/>
    <w:rsid w:val="00493A9B"/>
    <w:rsid w:val="004A2364"/>
    <w:rsid w:val="004A5F8D"/>
    <w:rsid w:val="004B356F"/>
    <w:rsid w:val="004B46BA"/>
    <w:rsid w:val="004B6107"/>
    <w:rsid w:val="004B656F"/>
    <w:rsid w:val="004D4F0E"/>
    <w:rsid w:val="004D566E"/>
    <w:rsid w:val="004E1259"/>
    <w:rsid w:val="004E3BB3"/>
    <w:rsid w:val="004E759D"/>
    <w:rsid w:val="004F0C64"/>
    <w:rsid w:val="004F184A"/>
    <w:rsid w:val="004F5651"/>
    <w:rsid w:val="005037CD"/>
    <w:rsid w:val="0051192B"/>
    <w:rsid w:val="005160C2"/>
    <w:rsid w:val="00520254"/>
    <w:rsid w:val="00521148"/>
    <w:rsid w:val="00523973"/>
    <w:rsid w:val="0053053D"/>
    <w:rsid w:val="005332C0"/>
    <w:rsid w:val="00533F44"/>
    <w:rsid w:val="0053499F"/>
    <w:rsid w:val="00536ECF"/>
    <w:rsid w:val="00540F52"/>
    <w:rsid w:val="0054127F"/>
    <w:rsid w:val="00546369"/>
    <w:rsid w:val="005473D2"/>
    <w:rsid w:val="00547A93"/>
    <w:rsid w:val="0055213D"/>
    <w:rsid w:val="0055527C"/>
    <w:rsid w:val="00557CD2"/>
    <w:rsid w:val="0056260E"/>
    <w:rsid w:val="005629D5"/>
    <w:rsid w:val="00562F39"/>
    <w:rsid w:val="005721E2"/>
    <w:rsid w:val="00574A45"/>
    <w:rsid w:val="005759DA"/>
    <w:rsid w:val="00580DF9"/>
    <w:rsid w:val="00581B0D"/>
    <w:rsid w:val="00583705"/>
    <w:rsid w:val="005855F5"/>
    <w:rsid w:val="00590B58"/>
    <w:rsid w:val="00597414"/>
    <w:rsid w:val="005A13FD"/>
    <w:rsid w:val="005B7AE6"/>
    <w:rsid w:val="005C13F9"/>
    <w:rsid w:val="005C376B"/>
    <w:rsid w:val="005D0F7D"/>
    <w:rsid w:val="005D16CF"/>
    <w:rsid w:val="005D1BE3"/>
    <w:rsid w:val="005D307F"/>
    <w:rsid w:val="005D3F38"/>
    <w:rsid w:val="005D6EEE"/>
    <w:rsid w:val="005E39D0"/>
    <w:rsid w:val="005E4CF6"/>
    <w:rsid w:val="005E5B51"/>
    <w:rsid w:val="005F43EE"/>
    <w:rsid w:val="00603646"/>
    <w:rsid w:val="00605F13"/>
    <w:rsid w:val="006242C8"/>
    <w:rsid w:val="0062732E"/>
    <w:rsid w:val="00627957"/>
    <w:rsid w:val="00631556"/>
    <w:rsid w:val="0063661D"/>
    <w:rsid w:val="00636ED1"/>
    <w:rsid w:val="006416AE"/>
    <w:rsid w:val="00645DD8"/>
    <w:rsid w:val="006537A3"/>
    <w:rsid w:val="006577E7"/>
    <w:rsid w:val="00661587"/>
    <w:rsid w:val="00661AEC"/>
    <w:rsid w:val="00673E20"/>
    <w:rsid w:val="00675259"/>
    <w:rsid w:val="00684E33"/>
    <w:rsid w:val="0068601E"/>
    <w:rsid w:val="0068738D"/>
    <w:rsid w:val="00690380"/>
    <w:rsid w:val="00690A03"/>
    <w:rsid w:val="006A01D6"/>
    <w:rsid w:val="006A1178"/>
    <w:rsid w:val="006B3B62"/>
    <w:rsid w:val="006B6456"/>
    <w:rsid w:val="006C20FE"/>
    <w:rsid w:val="006C5E30"/>
    <w:rsid w:val="006C7684"/>
    <w:rsid w:val="006D27F4"/>
    <w:rsid w:val="006D58C2"/>
    <w:rsid w:val="006D6492"/>
    <w:rsid w:val="006D74EA"/>
    <w:rsid w:val="006E1D54"/>
    <w:rsid w:val="006E345B"/>
    <w:rsid w:val="006E6098"/>
    <w:rsid w:val="007045BE"/>
    <w:rsid w:val="00704CA9"/>
    <w:rsid w:val="00705E81"/>
    <w:rsid w:val="007067FB"/>
    <w:rsid w:val="007122D9"/>
    <w:rsid w:val="007168F8"/>
    <w:rsid w:val="00721C35"/>
    <w:rsid w:val="00721D49"/>
    <w:rsid w:val="007241C7"/>
    <w:rsid w:val="00724637"/>
    <w:rsid w:val="007252B6"/>
    <w:rsid w:val="007305E2"/>
    <w:rsid w:val="00735D69"/>
    <w:rsid w:val="007363E6"/>
    <w:rsid w:val="00751C10"/>
    <w:rsid w:val="00753964"/>
    <w:rsid w:val="00753A22"/>
    <w:rsid w:val="00761DF6"/>
    <w:rsid w:val="00761E2A"/>
    <w:rsid w:val="007629A4"/>
    <w:rsid w:val="00764864"/>
    <w:rsid w:val="0078015A"/>
    <w:rsid w:val="00786882"/>
    <w:rsid w:val="00787E3B"/>
    <w:rsid w:val="007928A8"/>
    <w:rsid w:val="00797425"/>
    <w:rsid w:val="007A1E7E"/>
    <w:rsid w:val="007A646F"/>
    <w:rsid w:val="007B20CC"/>
    <w:rsid w:val="007B2137"/>
    <w:rsid w:val="007B67F8"/>
    <w:rsid w:val="007C0F93"/>
    <w:rsid w:val="007C7B35"/>
    <w:rsid w:val="007D4E60"/>
    <w:rsid w:val="007D6A8A"/>
    <w:rsid w:val="007D7E19"/>
    <w:rsid w:val="007F166B"/>
    <w:rsid w:val="007F21DD"/>
    <w:rsid w:val="007F3B14"/>
    <w:rsid w:val="007F42B4"/>
    <w:rsid w:val="00801F83"/>
    <w:rsid w:val="008049C4"/>
    <w:rsid w:val="00807817"/>
    <w:rsid w:val="00813878"/>
    <w:rsid w:val="0081530E"/>
    <w:rsid w:val="008176A4"/>
    <w:rsid w:val="00817ECF"/>
    <w:rsid w:val="00820378"/>
    <w:rsid w:val="00821C78"/>
    <w:rsid w:val="008248EB"/>
    <w:rsid w:val="00825711"/>
    <w:rsid w:val="00825A2C"/>
    <w:rsid w:val="00827256"/>
    <w:rsid w:val="008272FE"/>
    <w:rsid w:val="00837365"/>
    <w:rsid w:val="00837E4E"/>
    <w:rsid w:val="0084321D"/>
    <w:rsid w:val="00843F34"/>
    <w:rsid w:val="008468B0"/>
    <w:rsid w:val="008475FA"/>
    <w:rsid w:val="00850405"/>
    <w:rsid w:val="00864339"/>
    <w:rsid w:val="00866621"/>
    <w:rsid w:val="0087083E"/>
    <w:rsid w:val="0087087D"/>
    <w:rsid w:val="0087335B"/>
    <w:rsid w:val="00874712"/>
    <w:rsid w:val="00877C55"/>
    <w:rsid w:val="00897544"/>
    <w:rsid w:val="008A15B2"/>
    <w:rsid w:val="008A369A"/>
    <w:rsid w:val="008A36EF"/>
    <w:rsid w:val="008A41E5"/>
    <w:rsid w:val="008B6ED0"/>
    <w:rsid w:val="008B76DE"/>
    <w:rsid w:val="008C2F15"/>
    <w:rsid w:val="008C3DD9"/>
    <w:rsid w:val="008C4302"/>
    <w:rsid w:val="008C5039"/>
    <w:rsid w:val="008C7020"/>
    <w:rsid w:val="008D34C1"/>
    <w:rsid w:val="008D78DA"/>
    <w:rsid w:val="008E097F"/>
    <w:rsid w:val="008E4CFF"/>
    <w:rsid w:val="008E6A30"/>
    <w:rsid w:val="008F1987"/>
    <w:rsid w:val="008F1E7D"/>
    <w:rsid w:val="008F24BD"/>
    <w:rsid w:val="008F47F7"/>
    <w:rsid w:val="008F643F"/>
    <w:rsid w:val="00903BC0"/>
    <w:rsid w:val="00904116"/>
    <w:rsid w:val="009119CE"/>
    <w:rsid w:val="00914A1A"/>
    <w:rsid w:val="009154C6"/>
    <w:rsid w:val="00915938"/>
    <w:rsid w:val="00921375"/>
    <w:rsid w:val="00921475"/>
    <w:rsid w:val="00922A8B"/>
    <w:rsid w:val="0092555E"/>
    <w:rsid w:val="00925F46"/>
    <w:rsid w:val="009326FE"/>
    <w:rsid w:val="00934B68"/>
    <w:rsid w:val="00935FBE"/>
    <w:rsid w:val="0093728F"/>
    <w:rsid w:val="009379C7"/>
    <w:rsid w:val="00942A81"/>
    <w:rsid w:val="0094395A"/>
    <w:rsid w:val="00945730"/>
    <w:rsid w:val="00946AB1"/>
    <w:rsid w:val="00947A28"/>
    <w:rsid w:val="0095146C"/>
    <w:rsid w:val="00955954"/>
    <w:rsid w:val="00956ECF"/>
    <w:rsid w:val="00964C1E"/>
    <w:rsid w:val="00965FED"/>
    <w:rsid w:val="00972812"/>
    <w:rsid w:val="00972A65"/>
    <w:rsid w:val="00973A84"/>
    <w:rsid w:val="00973F74"/>
    <w:rsid w:val="009750FF"/>
    <w:rsid w:val="0097662C"/>
    <w:rsid w:val="009770CC"/>
    <w:rsid w:val="00977A28"/>
    <w:rsid w:val="009815C6"/>
    <w:rsid w:val="009842E8"/>
    <w:rsid w:val="00985E8F"/>
    <w:rsid w:val="0098781A"/>
    <w:rsid w:val="00990327"/>
    <w:rsid w:val="00994C80"/>
    <w:rsid w:val="00997D17"/>
    <w:rsid w:val="009A1382"/>
    <w:rsid w:val="009A5E02"/>
    <w:rsid w:val="009B183F"/>
    <w:rsid w:val="009B45F7"/>
    <w:rsid w:val="009B5C64"/>
    <w:rsid w:val="009C0372"/>
    <w:rsid w:val="009C2A18"/>
    <w:rsid w:val="009C40F5"/>
    <w:rsid w:val="009C63D2"/>
    <w:rsid w:val="009C6427"/>
    <w:rsid w:val="009D0850"/>
    <w:rsid w:val="009D1D23"/>
    <w:rsid w:val="009D4124"/>
    <w:rsid w:val="009D64DC"/>
    <w:rsid w:val="009E1E29"/>
    <w:rsid w:val="009F0B1D"/>
    <w:rsid w:val="009F50F7"/>
    <w:rsid w:val="009F5CE6"/>
    <w:rsid w:val="009F635C"/>
    <w:rsid w:val="00A01B6E"/>
    <w:rsid w:val="00A01DC5"/>
    <w:rsid w:val="00A034F4"/>
    <w:rsid w:val="00A040CD"/>
    <w:rsid w:val="00A05219"/>
    <w:rsid w:val="00A06085"/>
    <w:rsid w:val="00A066CF"/>
    <w:rsid w:val="00A12B07"/>
    <w:rsid w:val="00A12CDD"/>
    <w:rsid w:val="00A132F1"/>
    <w:rsid w:val="00A147A4"/>
    <w:rsid w:val="00A23EB7"/>
    <w:rsid w:val="00A24937"/>
    <w:rsid w:val="00A24F8C"/>
    <w:rsid w:val="00A25C67"/>
    <w:rsid w:val="00A538D0"/>
    <w:rsid w:val="00A54FED"/>
    <w:rsid w:val="00A565A4"/>
    <w:rsid w:val="00A579E0"/>
    <w:rsid w:val="00A627D9"/>
    <w:rsid w:val="00A703AF"/>
    <w:rsid w:val="00A73B9F"/>
    <w:rsid w:val="00A81047"/>
    <w:rsid w:val="00A82811"/>
    <w:rsid w:val="00A84874"/>
    <w:rsid w:val="00A85E47"/>
    <w:rsid w:val="00A8619F"/>
    <w:rsid w:val="00A90EAA"/>
    <w:rsid w:val="00AB3ECF"/>
    <w:rsid w:val="00AB62D3"/>
    <w:rsid w:val="00AB6D08"/>
    <w:rsid w:val="00AB770C"/>
    <w:rsid w:val="00AB77CE"/>
    <w:rsid w:val="00AB7D75"/>
    <w:rsid w:val="00AC209B"/>
    <w:rsid w:val="00AC3B91"/>
    <w:rsid w:val="00AC5EB2"/>
    <w:rsid w:val="00AC6A0F"/>
    <w:rsid w:val="00AD71B4"/>
    <w:rsid w:val="00AE2B6B"/>
    <w:rsid w:val="00AE3209"/>
    <w:rsid w:val="00AE7E33"/>
    <w:rsid w:val="00AF3261"/>
    <w:rsid w:val="00AF7BB8"/>
    <w:rsid w:val="00B005A2"/>
    <w:rsid w:val="00B0429E"/>
    <w:rsid w:val="00B0457B"/>
    <w:rsid w:val="00B0568D"/>
    <w:rsid w:val="00B059A0"/>
    <w:rsid w:val="00B10A7F"/>
    <w:rsid w:val="00B117F5"/>
    <w:rsid w:val="00B129EA"/>
    <w:rsid w:val="00B15530"/>
    <w:rsid w:val="00B2204C"/>
    <w:rsid w:val="00B23E78"/>
    <w:rsid w:val="00B408E1"/>
    <w:rsid w:val="00B4095D"/>
    <w:rsid w:val="00B47585"/>
    <w:rsid w:val="00B50951"/>
    <w:rsid w:val="00B54746"/>
    <w:rsid w:val="00B55109"/>
    <w:rsid w:val="00B60F77"/>
    <w:rsid w:val="00B61351"/>
    <w:rsid w:val="00B6648A"/>
    <w:rsid w:val="00B73C94"/>
    <w:rsid w:val="00B7486F"/>
    <w:rsid w:val="00B748C9"/>
    <w:rsid w:val="00B76198"/>
    <w:rsid w:val="00B824E5"/>
    <w:rsid w:val="00B86727"/>
    <w:rsid w:val="00B9113E"/>
    <w:rsid w:val="00B914B4"/>
    <w:rsid w:val="00B93041"/>
    <w:rsid w:val="00B964D6"/>
    <w:rsid w:val="00BA3998"/>
    <w:rsid w:val="00BA454D"/>
    <w:rsid w:val="00BA6A3A"/>
    <w:rsid w:val="00BB191C"/>
    <w:rsid w:val="00BB6AB2"/>
    <w:rsid w:val="00BC2568"/>
    <w:rsid w:val="00BC56AE"/>
    <w:rsid w:val="00BC6A5F"/>
    <w:rsid w:val="00BC75A7"/>
    <w:rsid w:val="00BC79E8"/>
    <w:rsid w:val="00BD10C5"/>
    <w:rsid w:val="00BD118E"/>
    <w:rsid w:val="00BD5028"/>
    <w:rsid w:val="00BE1F68"/>
    <w:rsid w:val="00BE294D"/>
    <w:rsid w:val="00BE2F86"/>
    <w:rsid w:val="00BE420E"/>
    <w:rsid w:val="00BE434B"/>
    <w:rsid w:val="00BE67F3"/>
    <w:rsid w:val="00BF2C37"/>
    <w:rsid w:val="00BF6F8A"/>
    <w:rsid w:val="00C0480F"/>
    <w:rsid w:val="00C04F0E"/>
    <w:rsid w:val="00C17B58"/>
    <w:rsid w:val="00C26D93"/>
    <w:rsid w:val="00C3440A"/>
    <w:rsid w:val="00C35F13"/>
    <w:rsid w:val="00C44086"/>
    <w:rsid w:val="00C44A85"/>
    <w:rsid w:val="00C44A8A"/>
    <w:rsid w:val="00C47111"/>
    <w:rsid w:val="00C50022"/>
    <w:rsid w:val="00C50DD8"/>
    <w:rsid w:val="00C54E25"/>
    <w:rsid w:val="00C54F77"/>
    <w:rsid w:val="00C55968"/>
    <w:rsid w:val="00C625DB"/>
    <w:rsid w:val="00C640B2"/>
    <w:rsid w:val="00C71B79"/>
    <w:rsid w:val="00C725DF"/>
    <w:rsid w:val="00C84722"/>
    <w:rsid w:val="00C90298"/>
    <w:rsid w:val="00C939CF"/>
    <w:rsid w:val="00C945E9"/>
    <w:rsid w:val="00C95016"/>
    <w:rsid w:val="00C951B5"/>
    <w:rsid w:val="00C96B08"/>
    <w:rsid w:val="00C97A0D"/>
    <w:rsid w:val="00CA4E89"/>
    <w:rsid w:val="00CA7F60"/>
    <w:rsid w:val="00CB03E0"/>
    <w:rsid w:val="00CD05DE"/>
    <w:rsid w:val="00CD3A83"/>
    <w:rsid w:val="00CD6508"/>
    <w:rsid w:val="00CD69AC"/>
    <w:rsid w:val="00CE63E9"/>
    <w:rsid w:val="00CF0B0F"/>
    <w:rsid w:val="00CF417F"/>
    <w:rsid w:val="00D019DC"/>
    <w:rsid w:val="00D02C7F"/>
    <w:rsid w:val="00D049B6"/>
    <w:rsid w:val="00D070D4"/>
    <w:rsid w:val="00D12119"/>
    <w:rsid w:val="00D15814"/>
    <w:rsid w:val="00D15A62"/>
    <w:rsid w:val="00D16B11"/>
    <w:rsid w:val="00D17240"/>
    <w:rsid w:val="00D221C2"/>
    <w:rsid w:val="00D23EB7"/>
    <w:rsid w:val="00D23FE7"/>
    <w:rsid w:val="00D24C41"/>
    <w:rsid w:val="00D331F9"/>
    <w:rsid w:val="00D3694E"/>
    <w:rsid w:val="00D504D4"/>
    <w:rsid w:val="00D5650C"/>
    <w:rsid w:val="00D66C0B"/>
    <w:rsid w:val="00D67B69"/>
    <w:rsid w:val="00D74907"/>
    <w:rsid w:val="00D7503B"/>
    <w:rsid w:val="00D84FFC"/>
    <w:rsid w:val="00D8603C"/>
    <w:rsid w:val="00D90B52"/>
    <w:rsid w:val="00D9103C"/>
    <w:rsid w:val="00D93E13"/>
    <w:rsid w:val="00D94EFF"/>
    <w:rsid w:val="00DA1B16"/>
    <w:rsid w:val="00DA3402"/>
    <w:rsid w:val="00DA4371"/>
    <w:rsid w:val="00DA5DD1"/>
    <w:rsid w:val="00DB1CCE"/>
    <w:rsid w:val="00DB288F"/>
    <w:rsid w:val="00DB2E46"/>
    <w:rsid w:val="00DB4F56"/>
    <w:rsid w:val="00DB7326"/>
    <w:rsid w:val="00DB7AE4"/>
    <w:rsid w:val="00DC115F"/>
    <w:rsid w:val="00DC4E6E"/>
    <w:rsid w:val="00DC6BA5"/>
    <w:rsid w:val="00DC776B"/>
    <w:rsid w:val="00DD22DC"/>
    <w:rsid w:val="00DD5C30"/>
    <w:rsid w:val="00DD644E"/>
    <w:rsid w:val="00DE0572"/>
    <w:rsid w:val="00DE270F"/>
    <w:rsid w:val="00DE5E6A"/>
    <w:rsid w:val="00DF5D3F"/>
    <w:rsid w:val="00DF6593"/>
    <w:rsid w:val="00E06610"/>
    <w:rsid w:val="00E1332E"/>
    <w:rsid w:val="00E16A1C"/>
    <w:rsid w:val="00E2069B"/>
    <w:rsid w:val="00E359A4"/>
    <w:rsid w:val="00E400E3"/>
    <w:rsid w:val="00E42189"/>
    <w:rsid w:val="00E54C71"/>
    <w:rsid w:val="00E551F3"/>
    <w:rsid w:val="00E60080"/>
    <w:rsid w:val="00E62D0D"/>
    <w:rsid w:val="00E62FA6"/>
    <w:rsid w:val="00E64288"/>
    <w:rsid w:val="00E6461A"/>
    <w:rsid w:val="00E720A2"/>
    <w:rsid w:val="00E72C2D"/>
    <w:rsid w:val="00E80468"/>
    <w:rsid w:val="00E869FE"/>
    <w:rsid w:val="00EA0A94"/>
    <w:rsid w:val="00EA310F"/>
    <w:rsid w:val="00EA353E"/>
    <w:rsid w:val="00EA7EEC"/>
    <w:rsid w:val="00EB02A4"/>
    <w:rsid w:val="00EB2AC8"/>
    <w:rsid w:val="00EB5D91"/>
    <w:rsid w:val="00EB61DD"/>
    <w:rsid w:val="00ED3EBB"/>
    <w:rsid w:val="00EF1838"/>
    <w:rsid w:val="00EF305A"/>
    <w:rsid w:val="00EF3D95"/>
    <w:rsid w:val="00EF4C10"/>
    <w:rsid w:val="00F03667"/>
    <w:rsid w:val="00F12758"/>
    <w:rsid w:val="00F16E8D"/>
    <w:rsid w:val="00F2330C"/>
    <w:rsid w:val="00F2397D"/>
    <w:rsid w:val="00F333CB"/>
    <w:rsid w:val="00F33469"/>
    <w:rsid w:val="00F41406"/>
    <w:rsid w:val="00F428A7"/>
    <w:rsid w:val="00F44D3C"/>
    <w:rsid w:val="00F472BC"/>
    <w:rsid w:val="00F5420B"/>
    <w:rsid w:val="00F55BA4"/>
    <w:rsid w:val="00F57C32"/>
    <w:rsid w:val="00F62F89"/>
    <w:rsid w:val="00F6315E"/>
    <w:rsid w:val="00F73B8D"/>
    <w:rsid w:val="00F82EDB"/>
    <w:rsid w:val="00F874E2"/>
    <w:rsid w:val="00F93560"/>
    <w:rsid w:val="00F947F4"/>
    <w:rsid w:val="00F95BA2"/>
    <w:rsid w:val="00F9624A"/>
    <w:rsid w:val="00FA5917"/>
    <w:rsid w:val="00FA7595"/>
    <w:rsid w:val="00FC0D72"/>
    <w:rsid w:val="00FC176B"/>
    <w:rsid w:val="00FC758C"/>
    <w:rsid w:val="00FD19BD"/>
    <w:rsid w:val="00FD4265"/>
    <w:rsid w:val="00FE597C"/>
    <w:rsid w:val="00FF114E"/>
    <w:rsid w:val="00FF242E"/>
    <w:rsid w:val="00FF270F"/>
    <w:rsid w:val="00FF399C"/>
    <w:rsid w:val="00FF3F0D"/>
    <w:rsid w:val="00FF555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A285FC"/>
  <w15:docId w15:val="{8BAD8BA7-F23B-497E-8881-0E6EACD8C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401F"/>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176A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8176A4"/>
  </w:style>
  <w:style w:type="paragraph" w:styleId="Fuzeile">
    <w:name w:val="footer"/>
    <w:basedOn w:val="Standard"/>
    <w:link w:val="FuzeileZchn"/>
    <w:uiPriority w:val="99"/>
    <w:unhideWhenUsed/>
    <w:rsid w:val="008176A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8176A4"/>
  </w:style>
  <w:style w:type="paragraph" w:customStyle="1" w:styleId="EinfAbs">
    <w:name w:val="[Einf. Abs.]"/>
    <w:basedOn w:val="Standard"/>
    <w:uiPriority w:val="99"/>
    <w:rsid w:val="001A09E0"/>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Default">
    <w:name w:val="Default"/>
    <w:rsid w:val="00A066CF"/>
    <w:pPr>
      <w:autoSpaceDE w:val="0"/>
      <w:autoSpaceDN w:val="0"/>
      <w:adjustRightInd w:val="0"/>
      <w:spacing w:after="0" w:line="240" w:lineRule="auto"/>
    </w:pPr>
    <w:rPr>
      <w:rFonts w:ascii="Arial" w:hAnsi="Arial" w:cs="Arial"/>
      <w:color w:val="000000"/>
      <w:sz w:val="24"/>
      <w:szCs w:val="24"/>
    </w:rPr>
  </w:style>
  <w:style w:type="character" w:styleId="Hyperlink">
    <w:name w:val="Hyperlink"/>
    <w:unhideWhenUsed/>
    <w:rsid w:val="00DA1B16"/>
    <w:rPr>
      <w:color w:val="0000FF"/>
      <w:u w:val="single"/>
    </w:rPr>
  </w:style>
  <w:style w:type="character" w:styleId="Fett">
    <w:name w:val="Strong"/>
    <w:basedOn w:val="Absatz-Standardschriftart"/>
    <w:uiPriority w:val="22"/>
    <w:qFormat/>
    <w:rsid w:val="00645DD8"/>
    <w:rPr>
      <w:b/>
      <w:bCs/>
    </w:rPr>
  </w:style>
  <w:style w:type="paragraph" w:styleId="StandardWeb">
    <w:name w:val="Normal (Web)"/>
    <w:basedOn w:val="Standard"/>
    <w:uiPriority w:val="99"/>
    <w:unhideWhenUsed/>
    <w:rsid w:val="00645DD8"/>
    <w:pPr>
      <w:spacing w:before="100" w:beforeAutospacing="1" w:after="100" w:afterAutospacing="1"/>
    </w:pPr>
  </w:style>
  <w:style w:type="character" w:styleId="Hervorhebung">
    <w:name w:val="Emphasis"/>
    <w:basedOn w:val="Absatz-Standardschriftart"/>
    <w:uiPriority w:val="20"/>
    <w:qFormat/>
    <w:rsid w:val="00645DD8"/>
    <w:rPr>
      <w:i/>
      <w:iCs/>
    </w:rPr>
  </w:style>
  <w:style w:type="paragraph" w:styleId="Sprechblasentext">
    <w:name w:val="Balloon Text"/>
    <w:basedOn w:val="Standard"/>
    <w:link w:val="SprechblasentextZchn"/>
    <w:uiPriority w:val="99"/>
    <w:semiHidden/>
    <w:unhideWhenUsed/>
    <w:rsid w:val="00903BC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3BC0"/>
    <w:rPr>
      <w:rFonts w:ascii="Lucida Grande" w:eastAsia="Times New Roman" w:hAnsi="Lucida Grande" w:cs="Lucida Grande"/>
      <w:sz w:val="18"/>
      <w:szCs w:val="18"/>
      <w:lang w:eastAsia="de-DE"/>
    </w:rPr>
  </w:style>
  <w:style w:type="paragraph" w:styleId="Listenabsatz">
    <w:name w:val="List Paragraph"/>
    <w:basedOn w:val="Standard"/>
    <w:uiPriority w:val="34"/>
    <w:qFormat/>
    <w:rsid w:val="00096EBD"/>
    <w:pPr>
      <w:ind w:left="720"/>
      <w:contextualSpacing/>
    </w:pPr>
    <w:rPr>
      <w:rFonts w:ascii="Helvetica" w:hAnsi="Helvetica"/>
    </w:rPr>
  </w:style>
  <w:style w:type="character" w:styleId="Kommentarzeichen">
    <w:name w:val="annotation reference"/>
    <w:basedOn w:val="Absatz-Standardschriftart"/>
    <w:uiPriority w:val="99"/>
    <w:semiHidden/>
    <w:unhideWhenUsed/>
    <w:rsid w:val="00B93041"/>
    <w:rPr>
      <w:sz w:val="16"/>
      <w:szCs w:val="16"/>
    </w:rPr>
  </w:style>
  <w:style w:type="paragraph" w:styleId="Kommentartext">
    <w:name w:val="annotation text"/>
    <w:basedOn w:val="Standard"/>
    <w:link w:val="KommentartextZchn"/>
    <w:uiPriority w:val="99"/>
    <w:semiHidden/>
    <w:unhideWhenUsed/>
    <w:rsid w:val="00B93041"/>
    <w:rPr>
      <w:sz w:val="20"/>
      <w:szCs w:val="20"/>
    </w:rPr>
  </w:style>
  <w:style w:type="character" w:customStyle="1" w:styleId="KommentartextZchn">
    <w:name w:val="Kommentartext Zchn"/>
    <w:basedOn w:val="Absatz-Standardschriftart"/>
    <w:link w:val="Kommentartext"/>
    <w:uiPriority w:val="99"/>
    <w:semiHidden/>
    <w:rsid w:val="00B9304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93041"/>
    <w:rPr>
      <w:b/>
      <w:bCs/>
    </w:rPr>
  </w:style>
  <w:style w:type="character" w:customStyle="1" w:styleId="KommentarthemaZchn">
    <w:name w:val="Kommentarthema Zchn"/>
    <w:basedOn w:val="KommentartextZchn"/>
    <w:link w:val="Kommentarthema"/>
    <w:uiPriority w:val="99"/>
    <w:semiHidden/>
    <w:rsid w:val="00B93041"/>
    <w:rPr>
      <w:rFonts w:ascii="Times New Roman" w:eastAsia="Times New Roman" w:hAnsi="Times New Roman" w:cs="Times New Roman"/>
      <w:b/>
      <w:bCs/>
      <w:sz w:val="20"/>
      <w:szCs w:val="20"/>
      <w:lang w:eastAsia="de-DE"/>
    </w:rPr>
  </w:style>
  <w:style w:type="paragraph" w:styleId="NurText">
    <w:name w:val="Plain Text"/>
    <w:basedOn w:val="Standard"/>
    <w:link w:val="NurTextZchn"/>
    <w:uiPriority w:val="99"/>
    <w:unhideWhenUsed/>
    <w:rsid w:val="00D9103C"/>
    <w:rPr>
      <w:rFonts w:ascii="Calibri" w:eastAsia="Calibri" w:hAnsi="Calibri"/>
      <w:sz w:val="22"/>
      <w:szCs w:val="21"/>
      <w:lang w:eastAsia="en-US"/>
    </w:rPr>
  </w:style>
  <w:style w:type="character" w:customStyle="1" w:styleId="NurTextZchn">
    <w:name w:val="Nur Text Zchn"/>
    <w:basedOn w:val="Absatz-Standardschriftart"/>
    <w:link w:val="NurText"/>
    <w:uiPriority w:val="99"/>
    <w:rsid w:val="00D9103C"/>
    <w:rPr>
      <w:rFonts w:ascii="Calibri" w:eastAsia="Calibri" w:hAnsi="Calibri" w:cs="Times New Roman"/>
      <w:szCs w:val="21"/>
    </w:rPr>
  </w:style>
  <w:style w:type="paragraph" w:styleId="berarbeitung">
    <w:name w:val="Revision"/>
    <w:hidden/>
    <w:uiPriority w:val="99"/>
    <w:semiHidden/>
    <w:rsid w:val="00E06610"/>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82234">
      <w:bodyDiv w:val="1"/>
      <w:marLeft w:val="0"/>
      <w:marRight w:val="0"/>
      <w:marTop w:val="0"/>
      <w:marBottom w:val="0"/>
      <w:divBdr>
        <w:top w:val="none" w:sz="0" w:space="0" w:color="auto"/>
        <w:left w:val="none" w:sz="0" w:space="0" w:color="auto"/>
        <w:bottom w:val="none" w:sz="0" w:space="0" w:color="auto"/>
        <w:right w:val="none" w:sz="0" w:space="0" w:color="auto"/>
      </w:divBdr>
    </w:div>
    <w:div w:id="268589879">
      <w:bodyDiv w:val="1"/>
      <w:marLeft w:val="0"/>
      <w:marRight w:val="0"/>
      <w:marTop w:val="0"/>
      <w:marBottom w:val="0"/>
      <w:divBdr>
        <w:top w:val="none" w:sz="0" w:space="0" w:color="auto"/>
        <w:left w:val="none" w:sz="0" w:space="0" w:color="auto"/>
        <w:bottom w:val="none" w:sz="0" w:space="0" w:color="auto"/>
        <w:right w:val="none" w:sz="0" w:space="0" w:color="auto"/>
      </w:divBdr>
    </w:div>
    <w:div w:id="701054149">
      <w:bodyDiv w:val="1"/>
      <w:marLeft w:val="0"/>
      <w:marRight w:val="0"/>
      <w:marTop w:val="0"/>
      <w:marBottom w:val="0"/>
      <w:divBdr>
        <w:top w:val="none" w:sz="0" w:space="0" w:color="auto"/>
        <w:left w:val="none" w:sz="0" w:space="0" w:color="auto"/>
        <w:bottom w:val="none" w:sz="0" w:space="0" w:color="auto"/>
        <w:right w:val="none" w:sz="0" w:space="0" w:color="auto"/>
      </w:divBdr>
    </w:div>
    <w:div w:id="753862992">
      <w:bodyDiv w:val="1"/>
      <w:marLeft w:val="0"/>
      <w:marRight w:val="0"/>
      <w:marTop w:val="0"/>
      <w:marBottom w:val="0"/>
      <w:divBdr>
        <w:top w:val="none" w:sz="0" w:space="0" w:color="auto"/>
        <w:left w:val="none" w:sz="0" w:space="0" w:color="auto"/>
        <w:bottom w:val="none" w:sz="0" w:space="0" w:color="auto"/>
        <w:right w:val="none" w:sz="0" w:space="0" w:color="auto"/>
      </w:divBdr>
    </w:div>
    <w:div w:id="1003244397">
      <w:bodyDiv w:val="1"/>
      <w:marLeft w:val="0"/>
      <w:marRight w:val="0"/>
      <w:marTop w:val="0"/>
      <w:marBottom w:val="0"/>
      <w:divBdr>
        <w:top w:val="none" w:sz="0" w:space="0" w:color="auto"/>
        <w:left w:val="none" w:sz="0" w:space="0" w:color="auto"/>
        <w:bottom w:val="none" w:sz="0" w:space="0" w:color="auto"/>
        <w:right w:val="none" w:sz="0" w:space="0" w:color="auto"/>
      </w:divBdr>
    </w:div>
    <w:div w:id="1964342580">
      <w:bodyDiv w:val="1"/>
      <w:marLeft w:val="0"/>
      <w:marRight w:val="0"/>
      <w:marTop w:val="0"/>
      <w:marBottom w:val="0"/>
      <w:divBdr>
        <w:top w:val="none" w:sz="0" w:space="0" w:color="auto"/>
        <w:left w:val="none" w:sz="0" w:space="0" w:color="auto"/>
        <w:bottom w:val="none" w:sz="0" w:space="0" w:color="auto"/>
        <w:right w:val="none" w:sz="0" w:space="0" w:color="auto"/>
      </w:divBdr>
      <w:divsChild>
        <w:div w:id="1230458782">
          <w:marLeft w:val="0"/>
          <w:marRight w:val="0"/>
          <w:marTop w:val="0"/>
          <w:marBottom w:val="0"/>
          <w:divBdr>
            <w:top w:val="none" w:sz="0" w:space="0" w:color="auto"/>
            <w:left w:val="none" w:sz="0" w:space="0" w:color="auto"/>
            <w:bottom w:val="none" w:sz="0" w:space="0" w:color="auto"/>
            <w:right w:val="none" w:sz="0" w:space="0" w:color="auto"/>
          </w:divBdr>
          <w:divsChild>
            <w:div w:id="214974230">
              <w:marLeft w:val="0"/>
              <w:marRight w:val="0"/>
              <w:marTop w:val="0"/>
              <w:marBottom w:val="0"/>
              <w:divBdr>
                <w:top w:val="none" w:sz="0" w:space="0" w:color="auto"/>
                <w:left w:val="none" w:sz="0" w:space="0" w:color="auto"/>
                <w:bottom w:val="none" w:sz="0" w:space="0" w:color="auto"/>
                <w:right w:val="none" w:sz="0" w:space="0" w:color="auto"/>
              </w:divBdr>
              <w:divsChild>
                <w:div w:id="1871720822">
                  <w:marLeft w:val="0"/>
                  <w:marRight w:val="0"/>
                  <w:marTop w:val="0"/>
                  <w:marBottom w:val="0"/>
                  <w:divBdr>
                    <w:top w:val="none" w:sz="0" w:space="0" w:color="auto"/>
                    <w:left w:val="none" w:sz="0" w:space="0" w:color="auto"/>
                    <w:bottom w:val="none" w:sz="0" w:space="0" w:color="auto"/>
                    <w:right w:val="none" w:sz="0" w:space="0" w:color="auto"/>
                  </w:divBdr>
                  <w:divsChild>
                    <w:div w:id="481655903">
                      <w:marLeft w:val="0"/>
                      <w:marRight w:val="0"/>
                      <w:marTop w:val="0"/>
                      <w:marBottom w:val="0"/>
                      <w:divBdr>
                        <w:top w:val="none" w:sz="0" w:space="0" w:color="auto"/>
                        <w:left w:val="none" w:sz="0" w:space="0" w:color="auto"/>
                        <w:bottom w:val="none" w:sz="0" w:space="0" w:color="auto"/>
                        <w:right w:val="none" w:sz="0" w:space="0" w:color="auto"/>
                      </w:divBdr>
                      <w:divsChild>
                        <w:div w:id="1850825995">
                          <w:marLeft w:val="0"/>
                          <w:marRight w:val="0"/>
                          <w:marTop w:val="0"/>
                          <w:marBottom w:val="0"/>
                          <w:divBdr>
                            <w:top w:val="none" w:sz="0" w:space="0" w:color="auto"/>
                            <w:left w:val="none" w:sz="0" w:space="0" w:color="auto"/>
                            <w:bottom w:val="none" w:sz="0" w:space="0" w:color="auto"/>
                            <w:right w:val="none" w:sz="0" w:space="0" w:color="auto"/>
                          </w:divBdr>
                          <w:divsChild>
                            <w:div w:id="989097701">
                              <w:marLeft w:val="0"/>
                              <w:marRight w:val="0"/>
                              <w:marTop w:val="0"/>
                              <w:marBottom w:val="0"/>
                              <w:divBdr>
                                <w:top w:val="none" w:sz="0" w:space="0" w:color="auto"/>
                                <w:left w:val="none" w:sz="0" w:space="0" w:color="auto"/>
                                <w:bottom w:val="none" w:sz="0" w:space="0" w:color="auto"/>
                                <w:right w:val="none" w:sz="0" w:space="0" w:color="auto"/>
                              </w:divBdr>
                              <w:divsChild>
                                <w:div w:id="1900089450">
                                  <w:marLeft w:val="0"/>
                                  <w:marRight w:val="0"/>
                                  <w:marTop w:val="0"/>
                                  <w:marBottom w:val="0"/>
                                  <w:divBdr>
                                    <w:top w:val="none" w:sz="0" w:space="0" w:color="auto"/>
                                    <w:left w:val="none" w:sz="0" w:space="0" w:color="auto"/>
                                    <w:bottom w:val="none" w:sz="0" w:space="0" w:color="auto"/>
                                    <w:right w:val="none" w:sz="0" w:space="0" w:color="auto"/>
                                  </w:divBdr>
                                  <w:divsChild>
                                    <w:div w:id="1924684185">
                                      <w:marLeft w:val="0"/>
                                      <w:marRight w:val="0"/>
                                      <w:marTop w:val="0"/>
                                      <w:marBottom w:val="0"/>
                                      <w:divBdr>
                                        <w:top w:val="none" w:sz="0" w:space="0" w:color="auto"/>
                                        <w:left w:val="none" w:sz="0" w:space="0" w:color="auto"/>
                                        <w:bottom w:val="none" w:sz="0" w:space="0" w:color="auto"/>
                                        <w:right w:val="none" w:sz="0" w:space="0" w:color="auto"/>
                                      </w:divBdr>
                                      <w:divsChild>
                                        <w:div w:id="1837108057">
                                          <w:marLeft w:val="0"/>
                                          <w:marRight w:val="0"/>
                                          <w:marTop w:val="0"/>
                                          <w:marBottom w:val="0"/>
                                          <w:divBdr>
                                            <w:top w:val="none" w:sz="0" w:space="0" w:color="auto"/>
                                            <w:left w:val="none" w:sz="0" w:space="0" w:color="auto"/>
                                            <w:bottom w:val="none" w:sz="0" w:space="0" w:color="auto"/>
                                            <w:right w:val="none" w:sz="0" w:space="0" w:color="auto"/>
                                          </w:divBdr>
                                          <w:divsChild>
                                            <w:div w:id="25454115">
                                              <w:marLeft w:val="0"/>
                                              <w:marRight w:val="0"/>
                                              <w:marTop w:val="0"/>
                                              <w:marBottom w:val="0"/>
                                              <w:divBdr>
                                                <w:top w:val="none" w:sz="0" w:space="0" w:color="auto"/>
                                                <w:left w:val="none" w:sz="0" w:space="0" w:color="auto"/>
                                                <w:bottom w:val="none" w:sz="0" w:space="0" w:color="auto"/>
                                                <w:right w:val="none" w:sz="0" w:space="0" w:color="auto"/>
                                              </w:divBdr>
                                              <w:divsChild>
                                                <w:div w:id="1913393336">
                                                  <w:marLeft w:val="0"/>
                                                  <w:marRight w:val="0"/>
                                                  <w:marTop w:val="0"/>
                                                  <w:marBottom w:val="0"/>
                                                  <w:divBdr>
                                                    <w:top w:val="none" w:sz="0" w:space="0" w:color="auto"/>
                                                    <w:left w:val="none" w:sz="0" w:space="0" w:color="auto"/>
                                                    <w:bottom w:val="none" w:sz="0" w:space="0" w:color="auto"/>
                                                    <w:right w:val="none" w:sz="0" w:space="0" w:color="auto"/>
                                                  </w:divBdr>
                                                  <w:divsChild>
                                                    <w:div w:id="905338676">
                                                      <w:marLeft w:val="0"/>
                                                      <w:marRight w:val="0"/>
                                                      <w:marTop w:val="0"/>
                                                      <w:marBottom w:val="0"/>
                                                      <w:divBdr>
                                                        <w:top w:val="none" w:sz="0" w:space="0" w:color="auto"/>
                                                        <w:left w:val="none" w:sz="0" w:space="0" w:color="auto"/>
                                                        <w:bottom w:val="none" w:sz="0" w:space="0" w:color="auto"/>
                                                        <w:right w:val="none" w:sz="0" w:space="0" w:color="auto"/>
                                                      </w:divBdr>
                                                      <w:divsChild>
                                                        <w:div w:id="9788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takt@adam-film.de"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martina.perez@beiersdorf.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iersdorf.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cid:image001.png@01D479FC.6F7D9E5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image002.jpg@01D479FC.6F7D9E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E05F9-0512-4346-A0CE-CE224D234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1027</Words>
  <Characters>5857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BDF Group</Company>
  <LinksUpToDate>false</LinksUpToDate>
  <CharactersWithSpaces>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Bohnetj</dc:creator>
  <cp:lastModifiedBy>Perez, Martina /BDF HAM</cp:lastModifiedBy>
  <cp:revision>2</cp:revision>
  <cp:lastPrinted>2018-11-09T15:10:00Z</cp:lastPrinted>
  <dcterms:created xsi:type="dcterms:W3CDTF">2018-11-13T14:02:00Z</dcterms:created>
  <dcterms:modified xsi:type="dcterms:W3CDTF">2018-11-13T14:02:00Z</dcterms:modified>
</cp:coreProperties>
</file>